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25" w:type="dxa"/>
        <w:tblBorders>
          <w:top w:val="single" w:sz="6" w:space="0" w:color="202429"/>
          <w:left w:val="single" w:sz="6" w:space="0" w:color="202429"/>
          <w:bottom w:val="single" w:sz="6" w:space="0" w:color="202429"/>
          <w:right w:val="single" w:sz="6" w:space="0" w:color="202429"/>
          <w:insideH w:val="single" w:sz="6" w:space="0" w:color="202429"/>
          <w:insideV w:val="single" w:sz="6" w:space="0" w:color="202429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966"/>
        <w:gridCol w:w="2981"/>
        <w:gridCol w:w="1573"/>
        <w:gridCol w:w="1834"/>
      </w:tblGrid>
      <w:tr w:rsidR="00D310B3" w14:paraId="650798CC" w14:textId="77777777">
        <w:trPr>
          <w:trHeight w:val="388"/>
        </w:trPr>
        <w:tc>
          <w:tcPr>
            <w:tcW w:w="1834" w:type="dxa"/>
            <w:vMerge w:val="restart"/>
            <w:tcBorders>
              <w:right w:val="single" w:sz="4" w:space="0" w:color="202429"/>
            </w:tcBorders>
          </w:tcPr>
          <w:p w14:paraId="046862A3" w14:textId="0B179A1B" w:rsidR="00D310B3" w:rsidRDefault="00D310B3">
            <w:pPr>
              <w:pStyle w:val="TableParagraph"/>
              <w:ind w:left="168"/>
              <w:rPr>
                <w:rFonts w:ascii="Times New Roman"/>
                <w:sz w:val="20"/>
              </w:rPr>
            </w:pPr>
          </w:p>
        </w:tc>
        <w:tc>
          <w:tcPr>
            <w:tcW w:w="6520" w:type="dxa"/>
            <w:gridSpan w:val="3"/>
            <w:tcBorders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339CA8DC" w14:textId="2D066480" w:rsidR="00D310B3" w:rsidRDefault="00D310B3">
            <w:pPr>
              <w:pStyle w:val="TableParagraph"/>
              <w:spacing w:before="46"/>
              <w:ind w:left="503"/>
              <w:rPr>
                <w:b/>
                <w:sz w:val="24"/>
              </w:rPr>
            </w:pPr>
          </w:p>
        </w:tc>
        <w:tc>
          <w:tcPr>
            <w:tcW w:w="1834" w:type="dxa"/>
            <w:vMerge w:val="restart"/>
            <w:tcBorders>
              <w:left w:val="single" w:sz="4" w:space="0" w:color="202429"/>
            </w:tcBorders>
          </w:tcPr>
          <w:p w14:paraId="4B505CDE" w14:textId="694A46C2" w:rsidR="00D310B3" w:rsidRDefault="00D310B3" w:rsidP="00A16E8C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</w:tc>
      </w:tr>
      <w:tr w:rsidR="00D310B3" w14:paraId="5C55593A" w14:textId="77777777">
        <w:trPr>
          <w:trHeight w:val="357"/>
        </w:trPr>
        <w:tc>
          <w:tcPr>
            <w:tcW w:w="1834" w:type="dxa"/>
            <w:vMerge/>
            <w:tcBorders>
              <w:top w:val="nil"/>
              <w:right w:val="single" w:sz="4" w:space="0" w:color="202429"/>
            </w:tcBorders>
          </w:tcPr>
          <w:p w14:paraId="6F7DB661" w14:textId="77777777" w:rsidR="00D310B3" w:rsidRDefault="00D310B3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44CA9323" w14:textId="77777777" w:rsidR="00D310B3" w:rsidRDefault="00000000">
            <w:pPr>
              <w:pStyle w:val="TableParagraph"/>
              <w:spacing w:before="41"/>
              <w:ind w:left="2558" w:right="2542"/>
              <w:jc w:val="center"/>
              <w:rPr>
                <w:b/>
              </w:rPr>
            </w:pPr>
            <w:r>
              <w:rPr>
                <w:b/>
                <w:color w:val="202429"/>
                <w:w w:val="110"/>
              </w:rPr>
              <w:t>COTIZACIÓN</w:t>
            </w:r>
          </w:p>
        </w:tc>
        <w:tc>
          <w:tcPr>
            <w:tcW w:w="1834" w:type="dxa"/>
            <w:vMerge/>
            <w:tcBorders>
              <w:top w:val="nil"/>
              <w:left w:val="single" w:sz="4" w:space="0" w:color="202429"/>
            </w:tcBorders>
          </w:tcPr>
          <w:p w14:paraId="2A7B6EC6" w14:textId="77777777" w:rsidR="00D310B3" w:rsidRDefault="00D310B3">
            <w:pPr>
              <w:rPr>
                <w:sz w:val="2"/>
                <w:szCs w:val="2"/>
              </w:rPr>
            </w:pPr>
          </w:p>
        </w:tc>
      </w:tr>
      <w:tr w:rsidR="00D310B3" w14:paraId="49B72747" w14:textId="77777777" w:rsidTr="00A16E8C">
        <w:trPr>
          <w:trHeight w:val="339"/>
        </w:trPr>
        <w:tc>
          <w:tcPr>
            <w:tcW w:w="1834" w:type="dxa"/>
            <w:vMerge/>
            <w:tcBorders>
              <w:top w:val="nil"/>
              <w:right w:val="single" w:sz="4" w:space="0" w:color="202429"/>
            </w:tcBorders>
          </w:tcPr>
          <w:p w14:paraId="514CE1DB" w14:textId="77777777" w:rsidR="00D310B3" w:rsidRDefault="00D310B3"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0D817BF5" w14:textId="77777777" w:rsidR="00D310B3" w:rsidRPr="00A16E8C" w:rsidRDefault="00000000">
            <w:pPr>
              <w:pStyle w:val="TableParagraph"/>
              <w:spacing w:before="97"/>
              <w:ind w:left="433"/>
              <w:rPr>
                <w:sz w:val="13"/>
              </w:rPr>
            </w:pPr>
            <w:r w:rsidRPr="00A16E8C">
              <w:rPr>
                <w:color w:val="202429"/>
                <w:sz w:val="13"/>
              </w:rPr>
              <w:t>Código:</w:t>
            </w:r>
            <w:r w:rsidRPr="00A16E8C">
              <w:rPr>
                <w:color w:val="202429"/>
                <w:spacing w:val="9"/>
                <w:sz w:val="13"/>
              </w:rPr>
              <w:t xml:space="preserve"> </w:t>
            </w:r>
            <w:r w:rsidRPr="00A16E8C">
              <w:rPr>
                <w:color w:val="202429"/>
                <w:sz w:val="13"/>
              </w:rPr>
              <w:t>F-VTA-003</w:t>
            </w:r>
          </w:p>
        </w:tc>
        <w:tc>
          <w:tcPr>
            <w:tcW w:w="2981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3B7D20F9" w14:textId="3E575F99" w:rsidR="00D310B3" w:rsidRPr="00A16E8C" w:rsidRDefault="00000000">
            <w:pPr>
              <w:pStyle w:val="TableParagraph"/>
              <w:spacing w:before="97"/>
              <w:ind w:left="433"/>
              <w:rPr>
                <w:sz w:val="13"/>
              </w:rPr>
            </w:pPr>
            <w:r w:rsidRPr="00A16E8C">
              <w:rPr>
                <w:color w:val="202429"/>
                <w:sz w:val="13"/>
              </w:rPr>
              <w:t>Fecha</w:t>
            </w:r>
            <w:r w:rsidRPr="00A16E8C">
              <w:rPr>
                <w:color w:val="202429"/>
                <w:spacing w:val="-3"/>
                <w:sz w:val="13"/>
              </w:rPr>
              <w:t xml:space="preserve"> </w:t>
            </w:r>
            <w:r w:rsidRPr="00A16E8C">
              <w:rPr>
                <w:color w:val="202429"/>
                <w:sz w:val="13"/>
              </w:rPr>
              <w:t>de</w:t>
            </w:r>
            <w:r w:rsidRPr="00A16E8C">
              <w:rPr>
                <w:color w:val="202429"/>
                <w:spacing w:val="-3"/>
                <w:sz w:val="13"/>
              </w:rPr>
              <w:t xml:space="preserve"> </w:t>
            </w:r>
            <w:r w:rsidRPr="00A16E8C">
              <w:rPr>
                <w:color w:val="202429"/>
                <w:sz w:val="13"/>
              </w:rPr>
              <w:t>actualización:</w:t>
            </w:r>
            <w:r w:rsidRPr="00A16E8C">
              <w:rPr>
                <w:color w:val="202429"/>
                <w:spacing w:val="-3"/>
                <w:sz w:val="13"/>
              </w:rPr>
              <w:t xml:space="preserve"> </w:t>
            </w:r>
            <w:r w:rsidR="00910BB9" w:rsidRPr="00A16E8C">
              <w:rPr>
                <w:color w:val="202429"/>
                <w:sz w:val="13"/>
              </w:rPr>
              <w:t>17.</w:t>
            </w:r>
            <w:r w:rsidR="00A16E8C">
              <w:rPr>
                <w:color w:val="202429"/>
                <w:sz w:val="13"/>
              </w:rPr>
              <w:t xml:space="preserve"> </w:t>
            </w:r>
            <w:r w:rsidR="00A16E8C" w:rsidRPr="00A16E8C">
              <w:rPr>
                <w:color w:val="202429"/>
                <w:sz w:val="13"/>
              </w:rPr>
              <w:t>Nov</w:t>
            </w:r>
            <w:r w:rsidR="00A16E8C">
              <w:rPr>
                <w:color w:val="202429"/>
                <w:sz w:val="13"/>
              </w:rPr>
              <w:t xml:space="preserve"> .</w:t>
            </w:r>
            <w:r w:rsidR="00910BB9" w:rsidRPr="00A16E8C">
              <w:rPr>
                <w:color w:val="202429"/>
                <w:sz w:val="13"/>
              </w:rPr>
              <w:t xml:space="preserve"> </w:t>
            </w:r>
            <w:r w:rsidRPr="00A16E8C">
              <w:rPr>
                <w:color w:val="202429"/>
                <w:sz w:val="13"/>
              </w:rPr>
              <w:t>2</w:t>
            </w:r>
            <w:r w:rsidR="001D79D1" w:rsidRPr="00A16E8C">
              <w:rPr>
                <w:color w:val="202429"/>
                <w:sz w:val="13"/>
              </w:rPr>
              <w:t>2</w:t>
            </w:r>
          </w:p>
        </w:tc>
        <w:tc>
          <w:tcPr>
            <w:tcW w:w="1573" w:type="dxa"/>
            <w:tcBorders>
              <w:top w:val="single" w:sz="4" w:space="0" w:color="202429"/>
              <w:left w:val="single" w:sz="4" w:space="0" w:color="202429"/>
              <w:right w:val="single" w:sz="4" w:space="0" w:color="202429"/>
            </w:tcBorders>
          </w:tcPr>
          <w:p w14:paraId="4A66C86C" w14:textId="5486F8C6" w:rsidR="00D310B3" w:rsidRPr="00A16E8C" w:rsidRDefault="00000000">
            <w:pPr>
              <w:pStyle w:val="TableParagraph"/>
              <w:spacing w:before="97"/>
              <w:ind w:left="434"/>
              <w:rPr>
                <w:sz w:val="13"/>
              </w:rPr>
            </w:pPr>
            <w:r w:rsidRPr="00A16E8C">
              <w:rPr>
                <w:color w:val="202429"/>
                <w:sz w:val="13"/>
              </w:rPr>
              <w:t xml:space="preserve">Versión: </w:t>
            </w:r>
            <w:r w:rsidR="001D79D1" w:rsidRPr="00A16E8C">
              <w:rPr>
                <w:color w:val="202429"/>
                <w:sz w:val="13"/>
              </w:rPr>
              <w:t>1</w:t>
            </w:r>
            <w:r w:rsidRPr="00A16E8C">
              <w:rPr>
                <w:color w:val="202429"/>
                <w:sz w:val="13"/>
              </w:rPr>
              <w:t>.0</w:t>
            </w:r>
          </w:p>
        </w:tc>
        <w:tc>
          <w:tcPr>
            <w:tcW w:w="1834" w:type="dxa"/>
            <w:vMerge/>
            <w:tcBorders>
              <w:top w:val="nil"/>
              <w:left w:val="single" w:sz="4" w:space="0" w:color="202429"/>
            </w:tcBorders>
          </w:tcPr>
          <w:p w14:paraId="6423BA83" w14:textId="77777777" w:rsidR="00D310B3" w:rsidRDefault="00D310B3">
            <w:pPr>
              <w:rPr>
                <w:sz w:val="2"/>
                <w:szCs w:val="2"/>
              </w:rPr>
            </w:pPr>
          </w:p>
        </w:tc>
      </w:tr>
    </w:tbl>
    <w:p w14:paraId="126ABA05" w14:textId="47CA3C4A" w:rsidR="00D310B3" w:rsidRDefault="00D310B3">
      <w:pPr>
        <w:pStyle w:val="Textoindependiente"/>
        <w:spacing w:before="10"/>
        <w:rPr>
          <w:rFonts w:ascii="Times New Roman"/>
          <w:b w:val="0"/>
          <w:sz w:val="11"/>
        </w:rPr>
      </w:pPr>
      <w:bookmarkStart w:id="0" w:name="_Hlk151039177"/>
      <w:bookmarkEnd w:id="0"/>
    </w:p>
    <w:p w14:paraId="4822166A" w14:textId="4C434526" w:rsidR="001D79D1" w:rsidRDefault="001D79D1" w:rsidP="001D79D1">
      <w:pPr>
        <w:pStyle w:val="Textoindependiente"/>
        <w:spacing w:before="2"/>
        <w:rPr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202429"/>
          <w:left w:val="single" w:sz="6" w:space="0" w:color="202429"/>
          <w:bottom w:val="single" w:sz="6" w:space="0" w:color="202429"/>
          <w:right w:val="single" w:sz="6" w:space="0" w:color="202429"/>
          <w:insideH w:val="single" w:sz="6" w:space="0" w:color="202429"/>
          <w:insideV w:val="single" w:sz="6" w:space="0" w:color="202429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6521"/>
        <w:gridCol w:w="1834"/>
      </w:tblGrid>
      <w:tr w:rsidR="00D310B3" w14:paraId="53E9C367" w14:textId="77777777" w:rsidTr="002337EC">
        <w:trPr>
          <w:trHeight w:val="187"/>
        </w:trPr>
        <w:tc>
          <w:tcPr>
            <w:tcW w:w="8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202429"/>
              <w:right w:val="single" w:sz="4" w:space="0" w:color="202429"/>
            </w:tcBorders>
            <w:shd w:val="clear" w:color="auto" w:fill="234061"/>
          </w:tcPr>
          <w:p w14:paraId="603943E6" w14:textId="31BF0BEF" w:rsidR="00D310B3" w:rsidRDefault="00000000">
            <w:pPr>
              <w:pStyle w:val="TableParagraph"/>
              <w:spacing w:before="19" w:line="149" w:lineRule="exact"/>
              <w:ind w:left="3927" w:right="3911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w w:val="115"/>
                <w:sz w:val="13"/>
              </w:rPr>
              <w:t>DATOS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202429"/>
              <w:bottom w:val="single" w:sz="4" w:space="0" w:color="202429"/>
              <w:right w:val="single" w:sz="4" w:space="0" w:color="auto"/>
            </w:tcBorders>
            <w:shd w:val="clear" w:color="auto" w:fill="234061"/>
          </w:tcPr>
          <w:p w14:paraId="0FEEB6DC" w14:textId="708CBA13" w:rsidR="00D310B3" w:rsidRDefault="00000000">
            <w:pPr>
              <w:pStyle w:val="TableParagraph"/>
              <w:spacing w:before="19" w:line="149" w:lineRule="exact"/>
              <w:ind w:left="548" w:right="533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w w:val="110"/>
                <w:sz w:val="13"/>
              </w:rPr>
              <w:t>NO.</w:t>
            </w:r>
            <w:r>
              <w:rPr>
                <w:b/>
                <w:color w:val="FFFFFF"/>
                <w:spacing w:val="4"/>
                <w:w w:val="110"/>
                <w:sz w:val="13"/>
              </w:rPr>
              <w:t xml:space="preserve"> </w:t>
            </w:r>
            <w:r>
              <w:rPr>
                <w:b/>
                <w:color w:val="FFFFFF"/>
                <w:w w:val="110"/>
                <w:sz w:val="13"/>
              </w:rPr>
              <w:t>FOLIO</w:t>
            </w:r>
          </w:p>
        </w:tc>
      </w:tr>
      <w:tr w:rsidR="00D310B3" w14:paraId="661167EB" w14:textId="77777777" w:rsidTr="002337EC">
        <w:trPr>
          <w:trHeight w:val="186"/>
        </w:trPr>
        <w:tc>
          <w:tcPr>
            <w:tcW w:w="1834" w:type="dxa"/>
            <w:tcBorders>
              <w:top w:val="single" w:sz="4" w:space="0" w:color="202429"/>
              <w:left w:val="single" w:sz="4" w:space="0" w:color="auto"/>
              <w:bottom w:val="single" w:sz="4" w:space="0" w:color="202429"/>
              <w:right w:val="single" w:sz="4" w:space="0" w:color="202429"/>
            </w:tcBorders>
          </w:tcPr>
          <w:p w14:paraId="49FA2A13" w14:textId="3A25126A" w:rsidR="00D310B3" w:rsidRPr="00A16E8C" w:rsidRDefault="00000000">
            <w:pPr>
              <w:pStyle w:val="TableParagraph"/>
              <w:spacing w:before="18" w:line="149" w:lineRule="exact"/>
              <w:ind w:right="2"/>
              <w:jc w:val="right"/>
              <w:rPr>
                <w:sz w:val="13"/>
              </w:rPr>
            </w:pPr>
            <w:r w:rsidRPr="00A16E8C">
              <w:rPr>
                <w:color w:val="202429"/>
                <w:w w:val="105"/>
                <w:sz w:val="13"/>
              </w:rPr>
              <w:t>Fecha</w:t>
            </w:r>
          </w:p>
        </w:tc>
        <w:tc>
          <w:tcPr>
            <w:tcW w:w="6521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1D2CE4B6" w14:textId="3253C1B8" w:rsidR="00D310B3" w:rsidRDefault="00D310B3">
            <w:pPr>
              <w:pStyle w:val="TableParagraph"/>
              <w:spacing w:before="18" w:line="149" w:lineRule="exact"/>
              <w:ind w:left="51"/>
              <w:rPr>
                <w:sz w:val="13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auto"/>
            </w:tcBorders>
          </w:tcPr>
          <w:p w14:paraId="5E4ECA5F" w14:textId="4F1328A9" w:rsidR="00D310B3" w:rsidRDefault="00D310B3">
            <w:pPr>
              <w:pStyle w:val="TableParagraph"/>
              <w:spacing w:before="3"/>
              <w:rPr>
                <w:b/>
              </w:rPr>
            </w:pPr>
          </w:p>
          <w:p w14:paraId="0FB67774" w14:textId="482AEBFD" w:rsidR="00D310B3" w:rsidRDefault="00D310B3">
            <w:pPr>
              <w:pStyle w:val="TableParagraph"/>
              <w:spacing w:before="1"/>
              <w:ind w:left="445"/>
              <w:rPr>
                <w:b/>
              </w:rPr>
            </w:pPr>
          </w:p>
        </w:tc>
      </w:tr>
      <w:tr w:rsidR="00D310B3" w14:paraId="2C0C5586" w14:textId="77777777" w:rsidTr="002337EC">
        <w:trPr>
          <w:trHeight w:val="186"/>
        </w:trPr>
        <w:tc>
          <w:tcPr>
            <w:tcW w:w="1834" w:type="dxa"/>
            <w:tcBorders>
              <w:top w:val="single" w:sz="4" w:space="0" w:color="202429"/>
              <w:left w:val="single" w:sz="4" w:space="0" w:color="auto"/>
              <w:bottom w:val="single" w:sz="4" w:space="0" w:color="202429"/>
              <w:right w:val="single" w:sz="4" w:space="0" w:color="202429"/>
            </w:tcBorders>
          </w:tcPr>
          <w:p w14:paraId="44CC86DA" w14:textId="77777777" w:rsidR="00D310B3" w:rsidRPr="00A16E8C" w:rsidRDefault="00000000">
            <w:pPr>
              <w:pStyle w:val="TableParagraph"/>
              <w:spacing w:before="18" w:line="149" w:lineRule="exact"/>
              <w:ind w:right="3"/>
              <w:jc w:val="right"/>
              <w:rPr>
                <w:sz w:val="13"/>
              </w:rPr>
            </w:pPr>
            <w:r w:rsidRPr="00A16E8C">
              <w:rPr>
                <w:color w:val="202429"/>
                <w:sz w:val="13"/>
              </w:rPr>
              <w:t>Cliente</w:t>
            </w:r>
          </w:p>
        </w:tc>
        <w:tc>
          <w:tcPr>
            <w:tcW w:w="6521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755E22EC" w14:textId="523B7766" w:rsidR="00D310B3" w:rsidRDefault="00D310B3">
            <w:pPr>
              <w:pStyle w:val="TableParagraph"/>
              <w:spacing w:before="18" w:line="149" w:lineRule="exact"/>
              <w:ind w:left="51"/>
              <w:rPr>
                <w:sz w:val="13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202429"/>
              <w:bottom w:val="single" w:sz="4" w:space="0" w:color="202429"/>
              <w:right w:val="single" w:sz="4" w:space="0" w:color="auto"/>
            </w:tcBorders>
          </w:tcPr>
          <w:p w14:paraId="376EADBF" w14:textId="77777777" w:rsidR="00D310B3" w:rsidRDefault="00D310B3">
            <w:pPr>
              <w:rPr>
                <w:sz w:val="2"/>
                <w:szCs w:val="2"/>
              </w:rPr>
            </w:pPr>
          </w:p>
        </w:tc>
      </w:tr>
      <w:tr w:rsidR="00D310B3" w14:paraId="0360AA3C" w14:textId="77777777" w:rsidTr="002337EC">
        <w:trPr>
          <w:trHeight w:val="186"/>
        </w:trPr>
        <w:tc>
          <w:tcPr>
            <w:tcW w:w="1834" w:type="dxa"/>
            <w:tcBorders>
              <w:top w:val="single" w:sz="4" w:space="0" w:color="202429"/>
              <w:left w:val="single" w:sz="4" w:space="0" w:color="auto"/>
              <w:bottom w:val="single" w:sz="4" w:space="0" w:color="202429"/>
              <w:right w:val="single" w:sz="4" w:space="0" w:color="202429"/>
            </w:tcBorders>
          </w:tcPr>
          <w:p w14:paraId="7039C70D" w14:textId="77777777" w:rsidR="00D310B3" w:rsidRPr="00A16E8C" w:rsidRDefault="00000000">
            <w:pPr>
              <w:pStyle w:val="TableParagraph"/>
              <w:spacing w:before="18" w:line="149" w:lineRule="exact"/>
              <w:ind w:right="3"/>
              <w:jc w:val="right"/>
              <w:rPr>
                <w:sz w:val="13"/>
              </w:rPr>
            </w:pPr>
            <w:r w:rsidRPr="00A16E8C">
              <w:rPr>
                <w:color w:val="202429"/>
                <w:sz w:val="13"/>
              </w:rPr>
              <w:t>Contacto</w:t>
            </w:r>
            <w:r w:rsidRPr="00A16E8C">
              <w:rPr>
                <w:color w:val="202429"/>
                <w:spacing w:val="7"/>
                <w:sz w:val="13"/>
              </w:rPr>
              <w:t xml:space="preserve"> </w:t>
            </w:r>
            <w:r w:rsidRPr="00A16E8C">
              <w:rPr>
                <w:color w:val="202429"/>
                <w:sz w:val="13"/>
              </w:rPr>
              <w:t>Cliente</w:t>
            </w:r>
          </w:p>
        </w:tc>
        <w:tc>
          <w:tcPr>
            <w:tcW w:w="6521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73962199" w14:textId="4E606FCD" w:rsidR="00D310B3" w:rsidRDefault="00D310B3">
            <w:pPr>
              <w:pStyle w:val="TableParagraph"/>
              <w:spacing w:before="18" w:line="149" w:lineRule="exact"/>
              <w:ind w:left="51"/>
              <w:rPr>
                <w:sz w:val="13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202429"/>
              <w:bottom w:val="single" w:sz="4" w:space="0" w:color="202429"/>
              <w:right w:val="single" w:sz="4" w:space="0" w:color="auto"/>
            </w:tcBorders>
          </w:tcPr>
          <w:p w14:paraId="6193EFBA" w14:textId="77777777" w:rsidR="00D310B3" w:rsidRDefault="00D310B3">
            <w:pPr>
              <w:rPr>
                <w:sz w:val="2"/>
                <w:szCs w:val="2"/>
              </w:rPr>
            </w:pPr>
          </w:p>
        </w:tc>
      </w:tr>
      <w:tr w:rsidR="00D310B3" w14:paraId="22540448" w14:textId="77777777" w:rsidTr="002337EC">
        <w:trPr>
          <w:trHeight w:val="186"/>
        </w:trPr>
        <w:tc>
          <w:tcPr>
            <w:tcW w:w="1834" w:type="dxa"/>
            <w:tcBorders>
              <w:top w:val="single" w:sz="4" w:space="0" w:color="202429"/>
              <w:left w:val="single" w:sz="4" w:space="0" w:color="auto"/>
              <w:bottom w:val="single" w:sz="4" w:space="0" w:color="202429"/>
              <w:right w:val="single" w:sz="4" w:space="0" w:color="202429"/>
            </w:tcBorders>
          </w:tcPr>
          <w:p w14:paraId="2E6F7659" w14:textId="506D4E2E" w:rsidR="00D310B3" w:rsidRPr="00A16E8C" w:rsidRDefault="00000000">
            <w:pPr>
              <w:pStyle w:val="TableParagraph"/>
              <w:spacing w:before="18" w:line="149" w:lineRule="exact"/>
              <w:ind w:right="2"/>
              <w:jc w:val="right"/>
              <w:rPr>
                <w:sz w:val="13"/>
              </w:rPr>
            </w:pPr>
            <w:r w:rsidRPr="00A16E8C">
              <w:rPr>
                <w:color w:val="202429"/>
                <w:sz w:val="13"/>
              </w:rPr>
              <w:t>Correo</w:t>
            </w:r>
            <w:r w:rsidRPr="00A16E8C">
              <w:rPr>
                <w:color w:val="202429"/>
                <w:spacing w:val="7"/>
                <w:sz w:val="13"/>
              </w:rPr>
              <w:t xml:space="preserve"> </w:t>
            </w:r>
            <w:r w:rsidRPr="00A16E8C">
              <w:rPr>
                <w:color w:val="202429"/>
                <w:sz w:val="13"/>
              </w:rPr>
              <w:t>electrónico</w:t>
            </w:r>
            <w:r w:rsidRPr="00A16E8C">
              <w:rPr>
                <w:color w:val="202429"/>
                <w:spacing w:val="7"/>
                <w:sz w:val="13"/>
              </w:rPr>
              <w:t xml:space="preserve"> </w:t>
            </w:r>
            <w:r w:rsidRPr="00A16E8C">
              <w:rPr>
                <w:color w:val="202429"/>
                <w:sz w:val="13"/>
              </w:rPr>
              <w:t>client</w:t>
            </w:r>
            <w:r w:rsidR="002337EC" w:rsidRPr="00A16E8C">
              <w:rPr>
                <w:color w:val="202429"/>
                <w:sz w:val="13"/>
              </w:rPr>
              <w:t>e</w:t>
            </w:r>
          </w:p>
        </w:tc>
        <w:tc>
          <w:tcPr>
            <w:tcW w:w="6521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051BF0CE" w14:textId="64ADECF4" w:rsidR="00D310B3" w:rsidRDefault="00D310B3">
            <w:pPr>
              <w:pStyle w:val="TableParagraph"/>
              <w:spacing w:before="18" w:line="149" w:lineRule="exact"/>
              <w:ind w:left="51"/>
              <w:rPr>
                <w:sz w:val="13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202429"/>
              <w:bottom w:val="single" w:sz="4" w:space="0" w:color="202429"/>
              <w:right w:val="single" w:sz="4" w:space="0" w:color="auto"/>
            </w:tcBorders>
          </w:tcPr>
          <w:p w14:paraId="1BF1B25B" w14:textId="77777777" w:rsidR="00D310B3" w:rsidRDefault="00D310B3">
            <w:pPr>
              <w:rPr>
                <w:sz w:val="2"/>
                <w:szCs w:val="2"/>
              </w:rPr>
            </w:pPr>
          </w:p>
        </w:tc>
      </w:tr>
      <w:tr w:rsidR="00D310B3" w14:paraId="6C29EE25" w14:textId="77777777" w:rsidTr="002337EC">
        <w:trPr>
          <w:trHeight w:val="186"/>
        </w:trPr>
        <w:tc>
          <w:tcPr>
            <w:tcW w:w="1834" w:type="dxa"/>
            <w:tcBorders>
              <w:top w:val="single" w:sz="4" w:space="0" w:color="202429"/>
              <w:left w:val="single" w:sz="4" w:space="0" w:color="auto"/>
              <w:bottom w:val="single" w:sz="4" w:space="0" w:color="202429"/>
              <w:right w:val="single" w:sz="4" w:space="0" w:color="202429"/>
            </w:tcBorders>
          </w:tcPr>
          <w:p w14:paraId="0C3512FB" w14:textId="77777777" w:rsidR="00D310B3" w:rsidRPr="00A16E8C" w:rsidRDefault="00000000">
            <w:pPr>
              <w:pStyle w:val="TableParagraph"/>
              <w:spacing w:before="18" w:line="149" w:lineRule="exact"/>
              <w:ind w:right="2"/>
              <w:jc w:val="right"/>
              <w:rPr>
                <w:sz w:val="13"/>
              </w:rPr>
            </w:pPr>
            <w:r w:rsidRPr="00A16E8C">
              <w:rPr>
                <w:color w:val="202429"/>
                <w:w w:val="105"/>
                <w:sz w:val="13"/>
              </w:rPr>
              <w:t>Vendedor</w:t>
            </w:r>
          </w:p>
        </w:tc>
        <w:tc>
          <w:tcPr>
            <w:tcW w:w="6521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6B25CBF9" w14:textId="7F68328A" w:rsidR="00D310B3" w:rsidRDefault="00D310B3">
            <w:pPr>
              <w:pStyle w:val="TableParagraph"/>
              <w:spacing w:before="18" w:line="149" w:lineRule="exact"/>
              <w:ind w:left="51"/>
              <w:rPr>
                <w:sz w:val="13"/>
              </w:rPr>
            </w:pPr>
          </w:p>
        </w:tc>
        <w:tc>
          <w:tcPr>
            <w:tcW w:w="1834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auto"/>
            </w:tcBorders>
            <w:shd w:val="clear" w:color="auto" w:fill="234061"/>
          </w:tcPr>
          <w:p w14:paraId="240EF06B" w14:textId="77777777" w:rsidR="00D310B3" w:rsidRDefault="00000000">
            <w:pPr>
              <w:pStyle w:val="TableParagraph"/>
              <w:spacing w:before="18" w:line="149" w:lineRule="exact"/>
              <w:ind w:left="548" w:right="533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w w:val="120"/>
                <w:sz w:val="13"/>
              </w:rPr>
              <w:t>REVISIÓN</w:t>
            </w:r>
          </w:p>
        </w:tc>
      </w:tr>
      <w:tr w:rsidR="00D310B3" w14:paraId="57E716FE" w14:textId="77777777" w:rsidTr="002337EC">
        <w:trPr>
          <w:trHeight w:val="183"/>
        </w:trPr>
        <w:tc>
          <w:tcPr>
            <w:tcW w:w="1834" w:type="dxa"/>
            <w:tcBorders>
              <w:top w:val="single" w:sz="4" w:space="0" w:color="202429"/>
              <w:left w:val="single" w:sz="4" w:space="0" w:color="auto"/>
              <w:bottom w:val="single" w:sz="4" w:space="0" w:color="202429"/>
              <w:right w:val="single" w:sz="4" w:space="0" w:color="202429"/>
            </w:tcBorders>
          </w:tcPr>
          <w:p w14:paraId="1FA1E0E7" w14:textId="5F1D4E05" w:rsidR="00D310B3" w:rsidRPr="00A16E8C" w:rsidRDefault="00000000">
            <w:pPr>
              <w:pStyle w:val="TableParagraph"/>
              <w:spacing w:before="18" w:line="146" w:lineRule="exact"/>
              <w:ind w:right="3"/>
              <w:jc w:val="right"/>
              <w:rPr>
                <w:sz w:val="13"/>
              </w:rPr>
            </w:pPr>
            <w:r w:rsidRPr="00A16E8C">
              <w:rPr>
                <w:color w:val="202429"/>
                <w:sz w:val="13"/>
              </w:rPr>
              <w:t>Correo</w:t>
            </w:r>
            <w:r w:rsidRPr="00A16E8C">
              <w:rPr>
                <w:color w:val="202429"/>
                <w:spacing w:val="8"/>
                <w:sz w:val="13"/>
              </w:rPr>
              <w:t xml:space="preserve"> </w:t>
            </w:r>
            <w:r w:rsidR="002337EC" w:rsidRPr="00A16E8C">
              <w:rPr>
                <w:color w:val="202429"/>
                <w:sz w:val="13"/>
              </w:rPr>
              <w:t>Electrónico</w:t>
            </w:r>
          </w:p>
        </w:tc>
        <w:tc>
          <w:tcPr>
            <w:tcW w:w="6521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203DC148" w14:textId="5B67D988" w:rsidR="00D310B3" w:rsidRDefault="00D310B3">
            <w:pPr>
              <w:pStyle w:val="TableParagraph"/>
              <w:spacing w:before="18" w:line="146" w:lineRule="exact"/>
              <w:ind w:left="51"/>
              <w:rPr>
                <w:sz w:val="13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202429"/>
              <w:left w:val="single" w:sz="4" w:space="0" w:color="202429"/>
              <w:right w:val="single" w:sz="4" w:space="0" w:color="auto"/>
            </w:tcBorders>
          </w:tcPr>
          <w:p w14:paraId="7C2CA5F1" w14:textId="31AC194F" w:rsidR="00D310B3" w:rsidRDefault="00D310B3">
            <w:pPr>
              <w:pStyle w:val="TableParagraph"/>
              <w:spacing w:before="161"/>
              <w:ind w:left="15"/>
              <w:jc w:val="center"/>
              <w:rPr>
                <w:b/>
              </w:rPr>
            </w:pPr>
          </w:p>
        </w:tc>
      </w:tr>
      <w:tr w:rsidR="00D310B3" w14:paraId="07EFDC0F" w14:textId="77777777" w:rsidTr="002337EC">
        <w:trPr>
          <w:trHeight w:val="181"/>
        </w:trPr>
        <w:tc>
          <w:tcPr>
            <w:tcW w:w="1834" w:type="dxa"/>
            <w:tcBorders>
              <w:top w:val="single" w:sz="4" w:space="0" w:color="202429"/>
              <w:left w:val="single" w:sz="4" w:space="0" w:color="auto"/>
              <w:bottom w:val="single" w:sz="4" w:space="0" w:color="202429"/>
              <w:right w:val="single" w:sz="4" w:space="0" w:color="202429"/>
            </w:tcBorders>
          </w:tcPr>
          <w:p w14:paraId="576A05A2" w14:textId="77777777" w:rsidR="00D310B3" w:rsidRPr="00A16E8C" w:rsidRDefault="00000000">
            <w:pPr>
              <w:pStyle w:val="TableParagraph"/>
              <w:spacing w:before="15" w:line="146" w:lineRule="exact"/>
              <w:ind w:right="2"/>
              <w:jc w:val="right"/>
              <w:rPr>
                <w:sz w:val="13"/>
              </w:rPr>
            </w:pPr>
            <w:r w:rsidRPr="00A16E8C">
              <w:rPr>
                <w:color w:val="202429"/>
                <w:w w:val="105"/>
                <w:sz w:val="13"/>
              </w:rPr>
              <w:t>Forma</w:t>
            </w:r>
            <w:r w:rsidRPr="00A16E8C">
              <w:rPr>
                <w:color w:val="202429"/>
                <w:spacing w:val="1"/>
                <w:w w:val="105"/>
                <w:sz w:val="13"/>
              </w:rPr>
              <w:t xml:space="preserve"> </w:t>
            </w:r>
            <w:r w:rsidRPr="00A16E8C">
              <w:rPr>
                <w:color w:val="202429"/>
                <w:w w:val="105"/>
                <w:sz w:val="13"/>
              </w:rPr>
              <w:t>de</w:t>
            </w:r>
            <w:r w:rsidRPr="00A16E8C">
              <w:rPr>
                <w:color w:val="202429"/>
                <w:spacing w:val="1"/>
                <w:w w:val="105"/>
                <w:sz w:val="13"/>
              </w:rPr>
              <w:t xml:space="preserve"> </w:t>
            </w:r>
            <w:r w:rsidRPr="00A16E8C">
              <w:rPr>
                <w:color w:val="202429"/>
                <w:w w:val="105"/>
                <w:sz w:val="13"/>
              </w:rPr>
              <w:t>pago</w:t>
            </w:r>
          </w:p>
        </w:tc>
        <w:tc>
          <w:tcPr>
            <w:tcW w:w="6521" w:type="dxa"/>
            <w:tcBorders>
              <w:top w:val="single" w:sz="4" w:space="0" w:color="202429"/>
              <w:left w:val="single" w:sz="4" w:space="0" w:color="202429"/>
              <w:bottom w:val="single" w:sz="4" w:space="0" w:color="202429"/>
              <w:right w:val="single" w:sz="4" w:space="0" w:color="202429"/>
            </w:tcBorders>
          </w:tcPr>
          <w:p w14:paraId="1966FF41" w14:textId="3A112AEC" w:rsidR="00D310B3" w:rsidRDefault="00D310B3">
            <w:pPr>
              <w:pStyle w:val="TableParagraph"/>
              <w:spacing w:before="15" w:line="146" w:lineRule="exact"/>
              <w:ind w:left="51"/>
              <w:rPr>
                <w:sz w:val="13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202429"/>
              <w:right w:val="single" w:sz="4" w:space="0" w:color="auto"/>
            </w:tcBorders>
          </w:tcPr>
          <w:p w14:paraId="1F5B2D91" w14:textId="77777777" w:rsidR="00D310B3" w:rsidRDefault="00D310B3">
            <w:pPr>
              <w:rPr>
                <w:sz w:val="2"/>
                <w:szCs w:val="2"/>
              </w:rPr>
            </w:pPr>
          </w:p>
        </w:tc>
      </w:tr>
      <w:tr w:rsidR="00D310B3" w14:paraId="6DE14E7C" w14:textId="77777777" w:rsidTr="002337EC">
        <w:trPr>
          <w:trHeight w:val="185"/>
        </w:trPr>
        <w:tc>
          <w:tcPr>
            <w:tcW w:w="1834" w:type="dxa"/>
            <w:tcBorders>
              <w:top w:val="single" w:sz="4" w:space="0" w:color="202429"/>
              <w:left w:val="single" w:sz="4" w:space="0" w:color="auto"/>
              <w:bottom w:val="single" w:sz="4" w:space="0" w:color="auto"/>
              <w:right w:val="single" w:sz="4" w:space="0" w:color="202429"/>
            </w:tcBorders>
          </w:tcPr>
          <w:p w14:paraId="17D9F0C3" w14:textId="77777777" w:rsidR="00D310B3" w:rsidRPr="00A16E8C" w:rsidRDefault="00000000">
            <w:pPr>
              <w:pStyle w:val="TableParagraph"/>
              <w:spacing w:before="15" w:line="150" w:lineRule="exact"/>
              <w:ind w:right="3"/>
              <w:jc w:val="right"/>
              <w:rPr>
                <w:sz w:val="13"/>
              </w:rPr>
            </w:pPr>
            <w:r w:rsidRPr="00A16E8C">
              <w:rPr>
                <w:color w:val="202429"/>
                <w:w w:val="105"/>
                <w:sz w:val="13"/>
              </w:rPr>
              <w:t>Método de pago</w:t>
            </w:r>
          </w:p>
        </w:tc>
        <w:tc>
          <w:tcPr>
            <w:tcW w:w="6521" w:type="dxa"/>
            <w:tcBorders>
              <w:top w:val="single" w:sz="4" w:space="0" w:color="202429"/>
              <w:left w:val="single" w:sz="4" w:space="0" w:color="202429"/>
              <w:bottom w:val="single" w:sz="4" w:space="0" w:color="auto"/>
              <w:right w:val="single" w:sz="4" w:space="0" w:color="202429"/>
            </w:tcBorders>
          </w:tcPr>
          <w:p w14:paraId="1EF61CFE" w14:textId="3FA86485" w:rsidR="00D310B3" w:rsidRDefault="00D310B3">
            <w:pPr>
              <w:pStyle w:val="TableParagraph"/>
              <w:spacing w:before="15" w:line="150" w:lineRule="exact"/>
              <w:ind w:left="51"/>
              <w:rPr>
                <w:sz w:val="13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202429"/>
              <w:bottom w:val="single" w:sz="4" w:space="0" w:color="auto"/>
              <w:right w:val="single" w:sz="4" w:space="0" w:color="auto"/>
            </w:tcBorders>
          </w:tcPr>
          <w:p w14:paraId="62C2FFEF" w14:textId="77777777" w:rsidR="00D310B3" w:rsidRDefault="00D310B3">
            <w:pPr>
              <w:rPr>
                <w:sz w:val="2"/>
                <w:szCs w:val="2"/>
              </w:rPr>
            </w:pPr>
          </w:p>
        </w:tc>
      </w:tr>
    </w:tbl>
    <w:p w14:paraId="778CE301" w14:textId="0A11D5F9" w:rsidR="00D310B3" w:rsidRDefault="00D310B3">
      <w:pPr>
        <w:pStyle w:val="Textoindependiente"/>
        <w:spacing w:before="7"/>
        <w:rPr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202429"/>
          <w:left w:val="single" w:sz="6" w:space="0" w:color="202429"/>
          <w:bottom w:val="single" w:sz="6" w:space="0" w:color="202429"/>
          <w:right w:val="single" w:sz="6" w:space="0" w:color="202429"/>
          <w:insideH w:val="single" w:sz="6" w:space="0" w:color="202429"/>
          <w:insideV w:val="single" w:sz="6" w:space="0" w:color="202429"/>
        </w:tblBorders>
        <w:tblLayout w:type="fixed"/>
        <w:tblLook w:val="01E0" w:firstRow="1" w:lastRow="1" w:firstColumn="1" w:lastColumn="1" w:noHBand="0" w:noVBand="0"/>
      </w:tblPr>
      <w:tblGrid>
        <w:gridCol w:w="305"/>
        <w:gridCol w:w="712"/>
        <w:gridCol w:w="814"/>
        <w:gridCol w:w="2545"/>
        <w:gridCol w:w="2545"/>
        <w:gridCol w:w="1222"/>
        <w:gridCol w:w="1018"/>
        <w:gridCol w:w="1018"/>
      </w:tblGrid>
      <w:tr w:rsidR="00D310B3" w14:paraId="7B6D8960" w14:textId="77777777" w:rsidTr="002337EC">
        <w:trPr>
          <w:trHeight w:val="208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4061"/>
          </w:tcPr>
          <w:p w14:paraId="72ED9638" w14:textId="77777777" w:rsidR="00D310B3" w:rsidRDefault="00000000">
            <w:pPr>
              <w:pStyle w:val="TableParagraph"/>
              <w:spacing w:before="16" w:line="173" w:lineRule="exact"/>
              <w:ind w:left="99"/>
              <w:rPr>
                <w:b/>
                <w:sz w:val="15"/>
              </w:rPr>
            </w:pPr>
            <w:r>
              <w:rPr>
                <w:b/>
                <w:color w:val="FFFFFF"/>
                <w:w w:val="128"/>
                <w:sz w:val="15"/>
              </w:rPr>
              <w:t>#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4061"/>
          </w:tcPr>
          <w:p w14:paraId="1FA8E219" w14:textId="77777777" w:rsidR="00D310B3" w:rsidRDefault="00000000">
            <w:pPr>
              <w:pStyle w:val="TableParagraph"/>
              <w:spacing w:before="16" w:line="173" w:lineRule="exact"/>
              <w:ind w:right="116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CANT.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4061"/>
          </w:tcPr>
          <w:p w14:paraId="2CF6A762" w14:textId="77777777" w:rsidR="00D310B3" w:rsidRDefault="00000000">
            <w:pPr>
              <w:pStyle w:val="TableParagraph"/>
              <w:spacing w:before="16" w:line="173" w:lineRule="exact"/>
              <w:ind w:left="90" w:right="7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15"/>
                <w:sz w:val="15"/>
              </w:rPr>
              <w:t>UNIDAD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4061"/>
          </w:tcPr>
          <w:p w14:paraId="0D802D53" w14:textId="3575D6DC" w:rsidR="00D310B3" w:rsidRPr="00910BB9" w:rsidRDefault="00000000">
            <w:pPr>
              <w:pStyle w:val="TableParagraph"/>
              <w:spacing w:before="16" w:line="173" w:lineRule="exact"/>
              <w:ind w:left="606" w:right="589"/>
              <w:jc w:val="center"/>
              <w:rPr>
                <w:b/>
                <w:sz w:val="15"/>
                <w:highlight w:val="yellow"/>
              </w:rPr>
            </w:pPr>
            <w:r w:rsidRPr="00A16E8C">
              <w:rPr>
                <w:b/>
                <w:color w:val="FFFFFF"/>
                <w:w w:val="115"/>
                <w:sz w:val="15"/>
              </w:rPr>
              <w:t>DESCRIPC</w:t>
            </w:r>
            <w:r w:rsidR="001D79D1" w:rsidRPr="00A16E8C">
              <w:rPr>
                <w:b/>
                <w:color w:val="FFFFFF"/>
                <w:w w:val="115"/>
                <w:sz w:val="15"/>
              </w:rPr>
              <w:t>IÓ</w:t>
            </w:r>
            <w:r w:rsidRPr="00A16E8C">
              <w:rPr>
                <w:b/>
                <w:color w:val="FFFFFF"/>
                <w:w w:val="115"/>
                <w:sz w:val="15"/>
              </w:rPr>
              <w:t>N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4061"/>
          </w:tcPr>
          <w:p w14:paraId="09579103" w14:textId="77777777" w:rsidR="00D310B3" w:rsidRDefault="00000000">
            <w:pPr>
              <w:pStyle w:val="TableParagraph"/>
              <w:spacing w:before="16" w:line="173" w:lineRule="exact"/>
              <w:ind w:left="607" w:right="589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15"/>
                <w:sz w:val="15"/>
              </w:rPr>
              <w:t>OBSERVACIONES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4061"/>
          </w:tcPr>
          <w:p w14:paraId="7F62DAFB" w14:textId="77777777" w:rsidR="00D310B3" w:rsidRDefault="00000000">
            <w:pPr>
              <w:pStyle w:val="TableParagraph"/>
              <w:spacing w:before="16" w:line="173" w:lineRule="exact"/>
              <w:ind w:left="242" w:right="225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10"/>
                <w:sz w:val="15"/>
              </w:rPr>
              <w:t>ENTREGA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4061"/>
          </w:tcPr>
          <w:p w14:paraId="0E77C68C" w14:textId="77777777" w:rsidR="00D310B3" w:rsidRDefault="00000000">
            <w:pPr>
              <w:pStyle w:val="TableParagraph"/>
              <w:spacing w:before="16" w:line="173" w:lineRule="exact"/>
              <w:ind w:left="339" w:right="32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P.U.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4061"/>
          </w:tcPr>
          <w:p w14:paraId="2408A9F9" w14:textId="77777777" w:rsidR="00D310B3" w:rsidRDefault="00000000">
            <w:pPr>
              <w:pStyle w:val="TableParagraph"/>
              <w:spacing w:before="16" w:line="173" w:lineRule="exact"/>
              <w:ind w:left="268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TOTAL</w:t>
            </w:r>
          </w:p>
        </w:tc>
      </w:tr>
      <w:tr w:rsidR="00D310B3" w14:paraId="3B2C311D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1280" w14:textId="285A685C" w:rsidR="00D310B3" w:rsidRDefault="00D310B3">
            <w:pPr>
              <w:pStyle w:val="TableParagraph"/>
              <w:spacing w:before="73"/>
              <w:ind w:left="120"/>
              <w:rPr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7E41" w14:textId="50CB7528" w:rsidR="00D310B3" w:rsidRDefault="00D310B3">
            <w:pPr>
              <w:pStyle w:val="TableParagraph"/>
              <w:spacing w:before="73"/>
              <w:ind w:right="186"/>
              <w:jc w:val="right"/>
              <w:rPr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87EF" w14:textId="325061FA" w:rsidR="00D310B3" w:rsidRDefault="00D310B3">
            <w:pPr>
              <w:pStyle w:val="TableParagraph"/>
              <w:spacing w:before="73"/>
              <w:ind w:left="283" w:right="266"/>
              <w:jc w:val="center"/>
              <w:rPr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D3A3" w14:textId="1E3354FE" w:rsidR="00D310B3" w:rsidRDefault="00D310B3">
            <w:pPr>
              <w:pStyle w:val="TableParagraph"/>
              <w:spacing w:before="73"/>
              <w:ind w:left="89" w:right="73"/>
              <w:jc w:val="center"/>
              <w:rPr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8C5" w14:textId="56BCA5D9" w:rsidR="00D310B3" w:rsidRDefault="00D310B3">
            <w:pPr>
              <w:pStyle w:val="TableParagraph"/>
              <w:spacing w:before="73"/>
              <w:ind w:left="89" w:right="72"/>
              <w:jc w:val="center"/>
              <w:rPr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57D" w14:textId="0F9B5FF3" w:rsidR="00D310B3" w:rsidRDefault="00D310B3">
            <w:pPr>
              <w:pStyle w:val="TableParagraph"/>
              <w:spacing w:before="73"/>
              <w:ind w:left="433" w:right="417"/>
              <w:jc w:val="center"/>
              <w:rPr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5312" w14:textId="04E63C13" w:rsidR="00D310B3" w:rsidRDefault="00D310B3">
            <w:pPr>
              <w:pStyle w:val="TableParagraph"/>
              <w:spacing w:before="73"/>
              <w:jc w:val="right"/>
              <w:rPr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9808" w14:textId="461A9580" w:rsidR="00D310B3" w:rsidRDefault="00D310B3">
            <w:pPr>
              <w:pStyle w:val="TableParagraph"/>
              <w:spacing w:before="73"/>
              <w:ind w:right="1"/>
              <w:jc w:val="right"/>
              <w:rPr>
                <w:sz w:val="12"/>
              </w:rPr>
            </w:pPr>
          </w:p>
        </w:tc>
      </w:tr>
      <w:tr w:rsidR="00D310B3" w14:paraId="330F0962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96506F2" w14:textId="25DFB660" w:rsidR="00D310B3" w:rsidRDefault="00D310B3">
            <w:pPr>
              <w:pStyle w:val="TableParagraph"/>
              <w:spacing w:before="73"/>
              <w:ind w:left="120"/>
              <w:rPr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3C82A7D" w14:textId="15ACEBD3" w:rsidR="00D310B3" w:rsidRDefault="00D310B3">
            <w:pPr>
              <w:pStyle w:val="TableParagraph"/>
              <w:spacing w:before="73"/>
              <w:ind w:right="152"/>
              <w:jc w:val="right"/>
              <w:rPr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112B635" w14:textId="4FD4116A" w:rsidR="00D310B3" w:rsidRDefault="00D310B3">
            <w:pPr>
              <w:pStyle w:val="TableParagraph"/>
              <w:spacing w:before="73"/>
              <w:ind w:left="283" w:right="266"/>
              <w:jc w:val="center"/>
              <w:rPr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5E4DCF4" w14:textId="0018BB3F" w:rsidR="00D310B3" w:rsidRDefault="00D310B3">
            <w:pPr>
              <w:pStyle w:val="TableParagraph"/>
              <w:spacing w:before="73"/>
              <w:ind w:left="89" w:right="73"/>
              <w:jc w:val="center"/>
              <w:rPr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47FD6457" w14:textId="5D14C00E" w:rsidR="00D310B3" w:rsidRDefault="00D310B3">
            <w:pPr>
              <w:pStyle w:val="TableParagraph"/>
              <w:spacing w:before="73"/>
              <w:ind w:left="89" w:right="72"/>
              <w:jc w:val="center"/>
              <w:rPr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EFF466E" w14:textId="66AEDB02" w:rsidR="00D310B3" w:rsidRDefault="00D310B3">
            <w:pPr>
              <w:pStyle w:val="TableParagraph"/>
              <w:spacing w:before="73"/>
              <w:ind w:left="433" w:right="417"/>
              <w:jc w:val="center"/>
              <w:rPr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23DC83A" w14:textId="68A39598" w:rsidR="00D310B3" w:rsidRDefault="00D310B3">
            <w:pPr>
              <w:pStyle w:val="TableParagraph"/>
              <w:spacing w:before="73"/>
              <w:jc w:val="right"/>
              <w:rPr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1736F984" w14:textId="2F624952" w:rsidR="00D310B3" w:rsidRDefault="00D310B3">
            <w:pPr>
              <w:pStyle w:val="TableParagraph"/>
              <w:spacing w:before="73"/>
              <w:ind w:right="1"/>
              <w:jc w:val="right"/>
              <w:rPr>
                <w:sz w:val="12"/>
              </w:rPr>
            </w:pPr>
          </w:p>
        </w:tc>
      </w:tr>
      <w:tr w:rsidR="00D310B3" w14:paraId="034E390B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C992" w14:textId="3A0CD807" w:rsidR="00D310B3" w:rsidRDefault="00D310B3">
            <w:pPr>
              <w:pStyle w:val="TableParagraph"/>
              <w:spacing w:before="73"/>
              <w:ind w:left="120"/>
              <w:rPr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BF20" w14:textId="5CBC2CBB" w:rsidR="00D310B3" w:rsidRDefault="00D310B3">
            <w:pPr>
              <w:pStyle w:val="TableParagraph"/>
              <w:spacing w:before="73"/>
              <w:ind w:left="239"/>
              <w:rPr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2DB4" w14:textId="1867AF48" w:rsidR="00D310B3" w:rsidRDefault="00D310B3">
            <w:pPr>
              <w:pStyle w:val="TableParagraph"/>
              <w:spacing w:before="73"/>
              <w:ind w:left="283" w:right="266"/>
              <w:jc w:val="center"/>
              <w:rPr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EA0" w14:textId="44EB7802" w:rsidR="00D310B3" w:rsidRDefault="00D310B3">
            <w:pPr>
              <w:pStyle w:val="TableParagraph"/>
              <w:spacing w:before="73"/>
              <w:ind w:left="89" w:right="73"/>
              <w:jc w:val="center"/>
              <w:rPr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A0F8" w14:textId="28D31578" w:rsidR="00D310B3" w:rsidRDefault="00D310B3">
            <w:pPr>
              <w:pStyle w:val="TableParagraph"/>
              <w:spacing w:before="73"/>
              <w:ind w:left="89" w:right="72"/>
              <w:jc w:val="center"/>
              <w:rPr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12D9" w14:textId="46FE6770" w:rsidR="00D310B3" w:rsidRDefault="00D310B3">
            <w:pPr>
              <w:pStyle w:val="TableParagraph"/>
              <w:spacing w:before="73"/>
              <w:ind w:left="433" w:right="417"/>
              <w:jc w:val="center"/>
              <w:rPr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F6FC" w14:textId="2C1BF122" w:rsidR="00D310B3" w:rsidRDefault="00D310B3">
            <w:pPr>
              <w:pStyle w:val="TableParagraph"/>
              <w:spacing w:before="73"/>
              <w:jc w:val="right"/>
              <w:rPr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E775" w14:textId="1264479C" w:rsidR="00D310B3" w:rsidRDefault="00D310B3">
            <w:pPr>
              <w:pStyle w:val="TableParagraph"/>
              <w:spacing w:before="73"/>
              <w:ind w:right="1"/>
              <w:jc w:val="right"/>
              <w:rPr>
                <w:sz w:val="12"/>
              </w:rPr>
            </w:pPr>
          </w:p>
        </w:tc>
      </w:tr>
      <w:tr w:rsidR="00D310B3" w14:paraId="245F2DA9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AEEFDB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D87269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4E0AE72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A9136C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FEFA21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72A743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2B8773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9C20C4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2277826F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79A5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933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C081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D87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877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02AD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78E5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BF0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679DDDAE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DD3A9F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1C2BB00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30C29AC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14A7895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A4DCBD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1591D824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171D994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58CDA41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5A943AAD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55E5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0B6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619E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9807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3622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9E4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E12A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B3CC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791D3D87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39BE714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EFC9C3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C02D64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3E3673D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5FC7C42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237B56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E384BC7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0BFCCB7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7C714683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54F5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3105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4397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93B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99F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DDFD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FD2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0E5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6BB7A346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0AB10EB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DB4CEA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C67C65C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3431A964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03C1F71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4D8F2225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71DB518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19B9106B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3574DDC4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9C6D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064C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5F7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0124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A2A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0C67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B18D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1171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7185BB2C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F6C72A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E76CE4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ED4455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074383B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59DCFF5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123F970A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C921FFA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CE17D02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7A4ECD41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7428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EF0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F13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35ED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9D71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B17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418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923C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07E29EEE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3C251F1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7258ABE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648845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70B195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FD7D69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64FB98A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B8DD1CD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3AB68A4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72FB0218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D69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5FA9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931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91C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5085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ADE5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1124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81F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72892950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28C431D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9F774B1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5449D3E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4511F9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47353241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ED5B80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4801211B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E5FF6BA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7901FEF9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EA0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0EF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4CC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C60E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F288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376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5442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67E1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51CFF7D0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C9F874C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F165DBA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481690B8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4BACF44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DAE372D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F877A2A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B66554E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7FE36614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4476FE6B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CBCB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ED6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882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146E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B3E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7223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99C7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6B3E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6DEF5113" w14:textId="77777777" w:rsidTr="002337EC">
        <w:trPr>
          <w:trHeight w:val="289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40B20FF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9FD8D1C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F1B4708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0480F24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61DB1E5A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2E284201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5978FC00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CEE"/>
          </w:tcPr>
          <w:p w14:paraId="11686B76" w14:textId="77777777" w:rsidR="00D310B3" w:rsidRDefault="00D310B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0B3" w14:paraId="0F45301A" w14:textId="77777777" w:rsidTr="002337EC">
        <w:trPr>
          <w:trHeight w:val="287"/>
        </w:trPr>
        <w:tc>
          <w:tcPr>
            <w:tcW w:w="81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F535" w14:textId="3C897B0B" w:rsidR="00D310B3" w:rsidRDefault="00D310B3">
            <w:pPr>
              <w:pStyle w:val="TableParagraph"/>
              <w:rPr>
                <w:b/>
                <w:sz w:val="14"/>
              </w:rPr>
            </w:pPr>
          </w:p>
          <w:p w14:paraId="2A5FC07B" w14:textId="399577A8" w:rsidR="00D310B3" w:rsidRDefault="00D310B3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3667FA70" w14:textId="37974DC6" w:rsidR="00D310B3" w:rsidRDefault="00D310B3">
            <w:pPr>
              <w:pStyle w:val="TableParagraph"/>
              <w:ind w:left="2829" w:right="2812"/>
              <w:jc w:val="center"/>
              <w:rPr>
                <w:b/>
                <w:sz w:val="1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66AA" w14:textId="77777777" w:rsidR="00D310B3" w:rsidRDefault="00000000">
            <w:pPr>
              <w:pStyle w:val="TableParagraph"/>
              <w:spacing w:before="73"/>
              <w:ind w:left="18"/>
              <w:rPr>
                <w:sz w:val="12"/>
              </w:rPr>
            </w:pPr>
            <w:r>
              <w:rPr>
                <w:color w:val="202429"/>
                <w:sz w:val="12"/>
              </w:rPr>
              <w:t>SUB-TOTAL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68A4" w14:textId="04C0887F" w:rsidR="00D310B3" w:rsidRDefault="00D310B3">
            <w:pPr>
              <w:pStyle w:val="TableParagraph"/>
              <w:spacing w:before="73"/>
              <w:ind w:left="51"/>
              <w:rPr>
                <w:sz w:val="12"/>
              </w:rPr>
            </w:pPr>
          </w:p>
        </w:tc>
      </w:tr>
      <w:tr w:rsidR="00D310B3" w14:paraId="049CFC9A" w14:textId="77777777" w:rsidTr="002337EC">
        <w:trPr>
          <w:trHeight w:val="284"/>
        </w:trPr>
        <w:tc>
          <w:tcPr>
            <w:tcW w:w="81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4B9" w14:textId="77777777" w:rsidR="00D310B3" w:rsidRDefault="00D310B3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1EA6" w14:textId="29D8D4C7" w:rsidR="00D310B3" w:rsidRDefault="00000000">
            <w:pPr>
              <w:pStyle w:val="TableParagraph"/>
              <w:spacing w:before="71"/>
              <w:ind w:left="18"/>
              <w:rPr>
                <w:sz w:val="12"/>
              </w:rPr>
            </w:pPr>
            <w:r>
              <w:rPr>
                <w:color w:val="202429"/>
                <w:sz w:val="12"/>
              </w:rPr>
              <w:t>I.V.</w:t>
            </w:r>
            <w:r w:rsidR="001D79D1">
              <w:rPr>
                <w:color w:val="202429"/>
                <w:sz w:val="12"/>
              </w:rPr>
              <w:t xml:space="preserve"> </w:t>
            </w:r>
            <w:r>
              <w:rPr>
                <w:color w:val="202429"/>
                <w:sz w:val="12"/>
              </w:rPr>
              <w:t>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A071" w14:textId="69412A0E" w:rsidR="00D310B3" w:rsidRDefault="00D310B3">
            <w:pPr>
              <w:pStyle w:val="TableParagraph"/>
              <w:spacing w:before="71"/>
              <w:ind w:left="51"/>
              <w:rPr>
                <w:sz w:val="12"/>
              </w:rPr>
            </w:pPr>
          </w:p>
        </w:tc>
      </w:tr>
      <w:tr w:rsidR="00D310B3" w14:paraId="43DF6EE2" w14:textId="77777777" w:rsidTr="002337EC">
        <w:trPr>
          <w:trHeight w:val="284"/>
        </w:trPr>
        <w:tc>
          <w:tcPr>
            <w:tcW w:w="81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27D" w14:textId="77777777" w:rsidR="00D310B3" w:rsidRDefault="00D310B3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8522" w14:textId="1F88F43B" w:rsidR="00D310B3" w:rsidRDefault="00000000">
            <w:pPr>
              <w:pStyle w:val="TableParagraph"/>
              <w:spacing w:before="69"/>
              <w:ind w:left="18"/>
              <w:rPr>
                <w:sz w:val="12"/>
              </w:rPr>
            </w:pPr>
            <w:r>
              <w:rPr>
                <w:color w:val="202429"/>
                <w:sz w:val="12"/>
              </w:rPr>
              <w:t>TOTAL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4D62" w14:textId="03F74497" w:rsidR="00D310B3" w:rsidRDefault="00D310B3">
            <w:pPr>
              <w:pStyle w:val="TableParagraph"/>
              <w:spacing w:before="69"/>
              <w:ind w:left="51"/>
              <w:rPr>
                <w:sz w:val="12"/>
              </w:rPr>
            </w:pPr>
          </w:p>
        </w:tc>
      </w:tr>
    </w:tbl>
    <w:p w14:paraId="6DADBC79" w14:textId="362F5383" w:rsidR="00D310B3" w:rsidRDefault="00D310B3">
      <w:pPr>
        <w:pStyle w:val="Textoindependiente"/>
        <w:spacing w:before="6"/>
        <w:rPr>
          <w:sz w:val="20"/>
        </w:rPr>
      </w:pPr>
    </w:p>
    <w:p w14:paraId="5339E38C" w14:textId="77777777" w:rsidR="00B92FB4" w:rsidRPr="00910BB9" w:rsidRDefault="00B92FB4">
      <w:pPr>
        <w:pStyle w:val="Textoindependiente"/>
        <w:spacing w:before="6"/>
        <w:rPr>
          <w:sz w:val="20"/>
        </w:rPr>
      </w:pPr>
    </w:p>
    <w:p w14:paraId="3D246F22" w14:textId="2360B6B8" w:rsidR="00D310B3" w:rsidRDefault="00000000">
      <w:pPr>
        <w:pStyle w:val="Textoindependiente"/>
        <w:tabs>
          <w:tab w:val="left" w:pos="1620"/>
          <w:tab w:val="left" w:pos="10204"/>
        </w:tabs>
        <w:spacing w:before="0"/>
        <w:jc w:val="center"/>
        <w:rPr>
          <w:color w:val="202429"/>
          <w:shd w:val="clear" w:color="auto" w:fill="FFFF00"/>
        </w:rPr>
      </w:pPr>
      <w:r w:rsidRPr="00910BB9">
        <w:rPr>
          <w:w w:val="103"/>
          <w:shd w:val="clear" w:color="auto" w:fill="FFFF00"/>
        </w:rPr>
        <w:t xml:space="preserve"> </w:t>
      </w:r>
      <w:r w:rsidRPr="00910BB9">
        <w:rPr>
          <w:shd w:val="clear" w:color="auto" w:fill="FFFF00"/>
        </w:rPr>
        <w:tab/>
      </w:r>
      <w:r w:rsidRPr="00B92FB4">
        <w:rPr>
          <w:w w:val="110"/>
          <w:shd w:val="clear" w:color="auto" w:fill="FFFF00"/>
        </w:rPr>
        <w:t>NOTA:</w:t>
      </w:r>
      <w:r w:rsidRPr="00B92FB4">
        <w:rPr>
          <w:spacing w:val="-2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LOS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PRECIOS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Y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TIEMPOS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DE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ENTREGA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DE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ESTA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COTIZACI</w:t>
      </w:r>
      <w:r w:rsidR="001D79D1" w:rsidRPr="00B92FB4">
        <w:rPr>
          <w:w w:val="110"/>
          <w:shd w:val="clear" w:color="auto" w:fill="FFFF00"/>
        </w:rPr>
        <w:t>Ó</w:t>
      </w:r>
      <w:r w:rsidRPr="00B92FB4">
        <w:rPr>
          <w:w w:val="110"/>
          <w:shd w:val="clear" w:color="auto" w:fill="FFFF00"/>
        </w:rPr>
        <w:t>N</w:t>
      </w:r>
      <w:r w:rsidRPr="00B92FB4">
        <w:rPr>
          <w:spacing w:val="-2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ESTAN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SUJETOS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A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CAMBIOS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SIN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PREVIO</w:t>
      </w:r>
      <w:r w:rsidRPr="00B92FB4">
        <w:rPr>
          <w:spacing w:val="-1"/>
          <w:w w:val="110"/>
          <w:shd w:val="clear" w:color="auto" w:fill="FFFF00"/>
        </w:rPr>
        <w:t xml:space="preserve"> </w:t>
      </w:r>
      <w:r w:rsidRPr="00B92FB4">
        <w:rPr>
          <w:w w:val="110"/>
          <w:shd w:val="clear" w:color="auto" w:fill="FFFF00"/>
        </w:rPr>
        <w:t>AVISO</w:t>
      </w:r>
      <w:r>
        <w:rPr>
          <w:color w:val="202429"/>
          <w:shd w:val="clear" w:color="auto" w:fill="FFFF00"/>
        </w:rPr>
        <w:tab/>
      </w:r>
    </w:p>
    <w:p w14:paraId="71385E10" w14:textId="77777777" w:rsidR="00B92FB4" w:rsidRDefault="00B92FB4">
      <w:pPr>
        <w:pStyle w:val="Textoindependiente"/>
        <w:tabs>
          <w:tab w:val="left" w:pos="1620"/>
          <w:tab w:val="left" w:pos="10204"/>
        </w:tabs>
        <w:spacing w:before="0"/>
        <w:jc w:val="center"/>
      </w:pPr>
    </w:p>
    <w:p w14:paraId="39C84AE3" w14:textId="21B5E526" w:rsidR="00D310B3" w:rsidRDefault="00000000" w:rsidP="00B92FB4">
      <w:pPr>
        <w:pStyle w:val="Textoindependiente"/>
        <w:spacing w:after="21"/>
        <w:ind w:left="110" w:right="301"/>
      </w:pPr>
      <w:r>
        <w:rPr>
          <w:color w:val="202429"/>
          <w:w w:val="110"/>
        </w:rPr>
        <w:t>Observaciones</w:t>
      </w:r>
    </w:p>
    <w:p w14:paraId="53EDB0A5" w14:textId="22F466E4" w:rsidR="00D310B3" w:rsidRDefault="00C31DB2">
      <w:pPr>
        <w:pStyle w:val="Textoindependiente"/>
        <w:spacing w:before="0"/>
        <w:ind w:left="109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s">
            <w:drawing>
              <wp:inline distT="0" distB="0" distL="0" distR="0" wp14:anchorId="1137A5C6" wp14:editId="302F559E">
                <wp:extent cx="6470650" cy="923925"/>
                <wp:effectExtent l="5715" t="6350" r="10160" b="12700"/>
                <wp:docPr id="583899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0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02429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FCD8DF" w14:textId="38167114" w:rsidR="00D310B3" w:rsidRPr="00A16E8C" w:rsidRDefault="00000000">
                            <w:pPr>
                              <w:pStyle w:val="Textoindependiente"/>
                              <w:spacing w:before="19"/>
                            </w:pPr>
                            <w:r>
                              <w:rPr>
                                <w:color w:val="202429"/>
                                <w:w w:val="110"/>
                              </w:rPr>
                              <w:t>1.</w:t>
                            </w:r>
                            <w:r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Una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vez</w:t>
                            </w:r>
                            <w:r w:rsidRPr="00A16E8C"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recibido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su</w:t>
                            </w:r>
                            <w:r w:rsidRPr="00A16E8C"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pedido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y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pago,</w:t>
                            </w:r>
                            <w:r w:rsidRPr="00A16E8C"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en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caso</w:t>
                            </w:r>
                            <w:r w:rsidRPr="00A16E8C"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CANCELACIÓN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Y/O</w:t>
                            </w:r>
                            <w:r w:rsidRPr="00A16E8C"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DEVOLUCIÓN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mercancía,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que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no</w:t>
                            </w:r>
                            <w:r w:rsidRPr="00A16E8C"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sea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por</w:t>
                            </w:r>
                            <w:r w:rsidRPr="00A16E8C"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causas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imputables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a</w:t>
                            </w:r>
                            <w:r w:rsidRPr="00A16E8C">
                              <w:rPr>
                                <w:color w:val="202429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ACEROS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INDUSTRIALES</w:t>
                            </w:r>
                          </w:p>
                          <w:p w14:paraId="3A18E9BC" w14:textId="1DA30A0C" w:rsidR="00D310B3" w:rsidRPr="00A16E8C" w:rsidRDefault="00000000" w:rsidP="00A16E8C">
                            <w:pPr>
                              <w:pStyle w:val="Textoindependiente"/>
                              <w:spacing w:before="40"/>
                              <w:ind w:left="142"/>
                            </w:pPr>
                            <w:r w:rsidRPr="00A16E8C">
                              <w:rPr>
                                <w:color w:val="202429"/>
                                <w:spacing w:val="-1"/>
                                <w:w w:val="110"/>
                              </w:rPr>
                              <w:t>S.A.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spacing w:val="-1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spacing w:val="-1"/>
                                <w:w w:val="110"/>
                              </w:rPr>
                              <w:t>C.V.,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spacing w:val="-1"/>
                                <w:w w:val="110"/>
                              </w:rPr>
                              <w:t>el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spacing w:val="-1"/>
                                <w:w w:val="110"/>
                              </w:rPr>
                              <w:t>cliente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spacing w:val="-1"/>
                                <w:w w:val="110"/>
                              </w:rPr>
                              <w:t>pagar</w:t>
                            </w:r>
                            <w:r w:rsidR="001D79D1" w:rsidRPr="00A16E8C">
                              <w:rPr>
                                <w:color w:val="202429"/>
                                <w:spacing w:val="-1"/>
                                <w:w w:val="110"/>
                              </w:rPr>
                              <w:t>á</w:t>
                            </w:r>
                            <w:r w:rsidRPr="00A16E8C">
                              <w:rPr>
                                <w:color w:val="202429"/>
                                <w:spacing w:val="-1"/>
                                <w:w w:val="110"/>
                              </w:rPr>
                              <w:t>,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spacing w:val="-1"/>
                                <w:w w:val="110"/>
                              </w:rPr>
                              <w:t>como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penalización,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el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100%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la</w:t>
                            </w:r>
                            <w:r w:rsidRPr="00A16E8C">
                              <w:rPr>
                                <w:color w:val="202429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cantidad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total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la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compraventa.</w:t>
                            </w:r>
                          </w:p>
                          <w:p w14:paraId="68CB9B8C" w14:textId="77777777" w:rsidR="00D310B3" w:rsidRPr="00A16E8C" w:rsidRDefault="00000000">
                            <w:pPr>
                              <w:pStyle w:val="Textoindependien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54"/>
                              </w:tabs>
                            </w:pP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Para</w:t>
                            </w:r>
                            <w:r w:rsidRPr="00A16E8C">
                              <w:rPr>
                                <w:color w:val="202429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todo</w:t>
                            </w:r>
                            <w:r w:rsidRPr="00A16E8C">
                              <w:rPr>
                                <w:color w:val="202429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producto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fuera</w:t>
                            </w:r>
                            <w:r w:rsidRPr="00A16E8C">
                              <w:rPr>
                                <w:color w:val="202429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línea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y/o</w:t>
                            </w:r>
                            <w:r w:rsidRPr="00A16E8C">
                              <w:rPr>
                                <w:color w:val="202429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especialidades</w:t>
                            </w:r>
                            <w:r w:rsidRPr="00A16E8C">
                              <w:rPr>
                                <w:color w:val="202429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se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requiere</w:t>
                            </w:r>
                            <w:r w:rsidRPr="00A16E8C">
                              <w:rPr>
                                <w:color w:val="202429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el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siguiente</w:t>
                            </w:r>
                            <w:r w:rsidRPr="00A16E8C">
                              <w:rPr>
                                <w:color w:val="202429"/>
                                <w:spacing w:val="-10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anticipo:</w:t>
                            </w:r>
                          </w:p>
                          <w:p w14:paraId="661B4A49" w14:textId="03A7F671" w:rsidR="00D310B3" w:rsidRPr="00A16E8C" w:rsidRDefault="00000000">
                            <w:pPr>
                              <w:pStyle w:val="Textoindependiente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310"/>
                              </w:tabs>
                            </w:pPr>
                            <w:r w:rsidRPr="00A16E8C">
                              <w:rPr>
                                <w:color w:val="202429"/>
                                <w:w w:val="110"/>
                              </w:rPr>
                              <w:t>30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%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para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clientes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que</w:t>
                            </w:r>
                            <w:r w:rsidRPr="00A16E8C">
                              <w:rPr>
                                <w:color w:val="202429"/>
                                <w:spacing w:val="-8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cuentan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con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crédito</w:t>
                            </w:r>
                            <w:r w:rsidRPr="00A16E8C">
                              <w:rPr>
                                <w:color w:val="202429"/>
                                <w:spacing w:val="-9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autorizado</w:t>
                            </w:r>
                            <w:r w:rsidR="00910BB9" w:rsidRPr="00A16E8C">
                              <w:rPr>
                                <w:color w:val="202429"/>
                                <w:w w:val="110"/>
                              </w:rPr>
                              <w:t>.</w:t>
                            </w:r>
                            <w:r w:rsidR="00910BB9" w:rsidRPr="00A16E8C">
                              <w:rPr>
                                <w:noProof/>
                                <w:color w:val="202429"/>
                                <w:w w:val="105"/>
                              </w:rPr>
                              <w:t xml:space="preserve"> </w:t>
                            </w:r>
                          </w:p>
                          <w:p w14:paraId="3FFDB919" w14:textId="04829CE1" w:rsidR="00D310B3" w:rsidRPr="00A16E8C" w:rsidRDefault="00000000">
                            <w:pPr>
                              <w:pStyle w:val="Textoindependiente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315"/>
                              </w:tabs>
                              <w:spacing w:before="40"/>
                              <w:ind w:left="314" w:hanging="165"/>
                            </w:pPr>
                            <w:r w:rsidRPr="00A16E8C">
                              <w:rPr>
                                <w:color w:val="202429"/>
                                <w:w w:val="105"/>
                              </w:rPr>
                              <w:t>50%</w:t>
                            </w:r>
                            <w:r w:rsidRPr="00A16E8C">
                              <w:rPr>
                                <w:color w:val="202429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05"/>
                              </w:rPr>
                              <w:t>para</w:t>
                            </w:r>
                            <w:r w:rsidRPr="00A16E8C">
                              <w:rPr>
                                <w:color w:val="202429"/>
                                <w:spacing w:val="7"/>
                                <w:w w:val="105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05"/>
                              </w:rPr>
                              <w:t>clientes</w:t>
                            </w:r>
                            <w:r w:rsidRPr="00A16E8C">
                              <w:rPr>
                                <w:color w:val="202429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05"/>
                              </w:rPr>
                              <w:t>que</w:t>
                            </w:r>
                            <w:r w:rsidRPr="00A16E8C">
                              <w:rPr>
                                <w:color w:val="202429"/>
                                <w:spacing w:val="7"/>
                                <w:w w:val="105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05"/>
                              </w:rPr>
                              <w:t>no</w:t>
                            </w:r>
                            <w:r w:rsidRPr="00A16E8C">
                              <w:rPr>
                                <w:color w:val="202429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05"/>
                              </w:rPr>
                              <w:t>cuenta</w:t>
                            </w:r>
                            <w:r w:rsidRPr="00A16E8C">
                              <w:rPr>
                                <w:color w:val="202429"/>
                                <w:spacing w:val="7"/>
                                <w:w w:val="105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05"/>
                              </w:rPr>
                              <w:t>con</w:t>
                            </w:r>
                            <w:r w:rsidRPr="00A16E8C">
                              <w:rPr>
                                <w:color w:val="202429"/>
                                <w:spacing w:val="6"/>
                                <w:w w:val="105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05"/>
                              </w:rPr>
                              <w:t>crédito.</w:t>
                            </w:r>
                            <w:r w:rsidR="00910BB9" w:rsidRPr="00A16E8C">
                              <w:rPr>
                                <w:b w:val="0"/>
                                <w:bCs w:val="0"/>
                                <w:color w:val="202429"/>
                                <w:w w:val="105"/>
                              </w:rPr>
                              <w:t xml:space="preserve"> </w:t>
                            </w:r>
                          </w:p>
                          <w:p w14:paraId="03B2C11D" w14:textId="4C5F7B4C" w:rsidR="00D310B3" w:rsidRPr="00A16E8C" w:rsidRDefault="00000000" w:rsidP="00910BB9">
                            <w:pPr>
                              <w:pStyle w:val="Textoindependien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58"/>
                              </w:tabs>
                              <w:spacing w:line="309" w:lineRule="auto"/>
                              <w:ind w:right="930"/>
                            </w:pP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En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caso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incumplimiento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pago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las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mercancías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pactadas,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el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comprador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se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obliga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al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pago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penalización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un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30%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sobre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el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precio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ﬁnal</w:t>
                            </w:r>
                            <w:r w:rsidR="00910BB9"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la</w:t>
                            </w:r>
                            <w:r w:rsidRPr="00A16E8C">
                              <w:rPr>
                                <w:color w:val="202429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mercancía</w:t>
                            </w:r>
                            <w:r w:rsidRPr="00A16E8C">
                              <w:rPr>
                                <w:color w:val="202429"/>
                                <w:spacing w:val="-3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vendida.</w:t>
                            </w:r>
                          </w:p>
                          <w:p w14:paraId="7BA71E85" w14:textId="77777777" w:rsidR="00D310B3" w:rsidRPr="00A16E8C" w:rsidRDefault="00000000" w:rsidP="00910BB9">
                            <w:pPr>
                              <w:pStyle w:val="Textoindependien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58"/>
                              </w:tabs>
                              <w:spacing w:before="0"/>
                              <w:ind w:left="157"/>
                            </w:pPr>
                            <w:r w:rsidRPr="00A16E8C">
                              <w:rPr>
                                <w:color w:val="202429"/>
                                <w:w w:val="110"/>
                              </w:rPr>
                              <w:t>Se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entiende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por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aceptadas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y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examinadas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las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mercancías,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al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momento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de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ser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enviado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por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la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ﬂetera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y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se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cuente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con</w:t>
                            </w:r>
                            <w:r w:rsidRPr="00A16E8C">
                              <w:rPr>
                                <w:color w:val="202429"/>
                                <w:spacing w:val="-5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la</w:t>
                            </w:r>
                            <w:r w:rsidRPr="00A16E8C">
                              <w:rPr>
                                <w:color w:val="202429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A16E8C">
                              <w:rPr>
                                <w:color w:val="202429"/>
                                <w:w w:val="110"/>
                              </w:rPr>
                              <w:t>guía.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37A5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09.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" filled="f" strokecolor="#202429">
                <v:textbox inset="0,0,0,0">
                  <w:txbxContent>
                    <w:p w14:paraId="77FCD8DF" w14:textId="38167114" w:rsidR="00D310B3" w:rsidRPr="00A16E8C" w:rsidRDefault="00000000">
                      <w:pPr>
                        <w:pStyle w:val="Textoindependiente"/>
                        <w:spacing w:before="19"/>
                      </w:pPr>
                      <w:r>
                        <w:rPr>
                          <w:color w:val="202429"/>
                          <w:w w:val="110"/>
                        </w:rPr>
                        <w:t>1.</w:t>
                      </w:r>
                      <w:r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Una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vez</w:t>
                      </w:r>
                      <w:r w:rsidRPr="00A16E8C"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recibido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su</w:t>
                      </w:r>
                      <w:r w:rsidRPr="00A16E8C"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pedido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y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pago,</w:t>
                      </w:r>
                      <w:r w:rsidRPr="00A16E8C"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en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caso</w:t>
                      </w:r>
                      <w:r w:rsidRPr="00A16E8C"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CANCELACIÓN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Y/O</w:t>
                      </w:r>
                      <w:r w:rsidRPr="00A16E8C"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DEVOLUCIÓN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mercancía,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que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no</w:t>
                      </w:r>
                      <w:r w:rsidRPr="00A16E8C"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sea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por</w:t>
                      </w:r>
                      <w:r w:rsidRPr="00A16E8C"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causas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imputables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a</w:t>
                      </w:r>
                      <w:r w:rsidRPr="00A16E8C">
                        <w:rPr>
                          <w:color w:val="202429"/>
                          <w:spacing w:val="-7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ACEROS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INDUSTRIALES</w:t>
                      </w:r>
                    </w:p>
                    <w:p w14:paraId="3A18E9BC" w14:textId="1DA30A0C" w:rsidR="00D310B3" w:rsidRPr="00A16E8C" w:rsidRDefault="00000000" w:rsidP="00A16E8C">
                      <w:pPr>
                        <w:pStyle w:val="Textoindependiente"/>
                        <w:spacing w:before="40"/>
                        <w:ind w:left="142"/>
                      </w:pPr>
                      <w:r w:rsidRPr="00A16E8C">
                        <w:rPr>
                          <w:color w:val="202429"/>
                          <w:spacing w:val="-1"/>
                          <w:w w:val="110"/>
                        </w:rPr>
                        <w:t>S.A.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spacing w:val="-1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spacing w:val="-1"/>
                          <w:w w:val="110"/>
                        </w:rPr>
                        <w:t>C.V.,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spacing w:val="-1"/>
                          <w:w w:val="110"/>
                        </w:rPr>
                        <w:t>el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spacing w:val="-1"/>
                          <w:w w:val="110"/>
                        </w:rPr>
                        <w:t>cliente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spacing w:val="-1"/>
                          <w:w w:val="110"/>
                        </w:rPr>
                        <w:t>pagar</w:t>
                      </w:r>
                      <w:r w:rsidR="001D79D1" w:rsidRPr="00A16E8C">
                        <w:rPr>
                          <w:color w:val="202429"/>
                          <w:spacing w:val="-1"/>
                          <w:w w:val="110"/>
                        </w:rPr>
                        <w:t>á</w:t>
                      </w:r>
                      <w:r w:rsidRPr="00A16E8C">
                        <w:rPr>
                          <w:color w:val="202429"/>
                          <w:spacing w:val="-1"/>
                          <w:w w:val="110"/>
                        </w:rPr>
                        <w:t>,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spacing w:val="-1"/>
                          <w:w w:val="110"/>
                        </w:rPr>
                        <w:t>como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penalización,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el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100%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la</w:t>
                      </w:r>
                      <w:r w:rsidRPr="00A16E8C">
                        <w:rPr>
                          <w:color w:val="202429"/>
                          <w:spacing w:val="-8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cantidad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total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la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compraventa.</w:t>
                      </w:r>
                    </w:p>
                    <w:p w14:paraId="68CB9B8C" w14:textId="77777777" w:rsidR="00D310B3" w:rsidRPr="00A16E8C" w:rsidRDefault="00000000">
                      <w:pPr>
                        <w:pStyle w:val="Textoindependiente"/>
                        <w:numPr>
                          <w:ilvl w:val="0"/>
                          <w:numId w:val="2"/>
                        </w:numPr>
                        <w:tabs>
                          <w:tab w:val="left" w:pos="154"/>
                        </w:tabs>
                      </w:pPr>
                      <w:r w:rsidRPr="00A16E8C">
                        <w:rPr>
                          <w:color w:val="202429"/>
                          <w:w w:val="110"/>
                        </w:rPr>
                        <w:t>Para</w:t>
                      </w:r>
                      <w:r w:rsidRPr="00A16E8C">
                        <w:rPr>
                          <w:color w:val="202429"/>
                          <w:spacing w:val="-10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todo</w:t>
                      </w:r>
                      <w:r w:rsidRPr="00A16E8C">
                        <w:rPr>
                          <w:color w:val="202429"/>
                          <w:spacing w:val="-10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producto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fuera</w:t>
                      </w:r>
                      <w:r w:rsidRPr="00A16E8C">
                        <w:rPr>
                          <w:color w:val="202429"/>
                          <w:spacing w:val="-10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10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línea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y/o</w:t>
                      </w:r>
                      <w:r w:rsidRPr="00A16E8C">
                        <w:rPr>
                          <w:color w:val="202429"/>
                          <w:spacing w:val="-10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especialidades</w:t>
                      </w:r>
                      <w:r w:rsidRPr="00A16E8C">
                        <w:rPr>
                          <w:color w:val="202429"/>
                          <w:spacing w:val="-10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se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requiere</w:t>
                      </w:r>
                      <w:r w:rsidRPr="00A16E8C">
                        <w:rPr>
                          <w:color w:val="202429"/>
                          <w:spacing w:val="-10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el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siguiente</w:t>
                      </w:r>
                      <w:r w:rsidRPr="00A16E8C">
                        <w:rPr>
                          <w:color w:val="202429"/>
                          <w:spacing w:val="-10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anticipo:</w:t>
                      </w:r>
                    </w:p>
                    <w:p w14:paraId="661B4A49" w14:textId="03A7F671" w:rsidR="00D310B3" w:rsidRPr="00A16E8C" w:rsidRDefault="00000000">
                      <w:pPr>
                        <w:pStyle w:val="Textoindependiente"/>
                        <w:numPr>
                          <w:ilvl w:val="1"/>
                          <w:numId w:val="2"/>
                        </w:numPr>
                        <w:tabs>
                          <w:tab w:val="left" w:pos="310"/>
                        </w:tabs>
                      </w:pPr>
                      <w:r w:rsidRPr="00A16E8C">
                        <w:rPr>
                          <w:color w:val="202429"/>
                          <w:w w:val="110"/>
                        </w:rPr>
                        <w:t>30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%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para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clientes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que</w:t>
                      </w:r>
                      <w:r w:rsidRPr="00A16E8C">
                        <w:rPr>
                          <w:color w:val="202429"/>
                          <w:spacing w:val="-8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cuentan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con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crédito</w:t>
                      </w:r>
                      <w:r w:rsidRPr="00A16E8C">
                        <w:rPr>
                          <w:color w:val="202429"/>
                          <w:spacing w:val="-9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autorizado</w:t>
                      </w:r>
                      <w:r w:rsidR="00910BB9" w:rsidRPr="00A16E8C">
                        <w:rPr>
                          <w:color w:val="202429"/>
                          <w:w w:val="110"/>
                        </w:rPr>
                        <w:t>.</w:t>
                      </w:r>
                      <w:r w:rsidR="00910BB9" w:rsidRPr="00A16E8C">
                        <w:rPr>
                          <w:noProof/>
                          <w:color w:val="202429"/>
                          <w:w w:val="105"/>
                        </w:rPr>
                        <w:t xml:space="preserve"> </w:t>
                      </w:r>
                    </w:p>
                    <w:p w14:paraId="3FFDB919" w14:textId="04829CE1" w:rsidR="00D310B3" w:rsidRPr="00A16E8C" w:rsidRDefault="00000000">
                      <w:pPr>
                        <w:pStyle w:val="Textoindependiente"/>
                        <w:numPr>
                          <w:ilvl w:val="1"/>
                          <w:numId w:val="2"/>
                        </w:numPr>
                        <w:tabs>
                          <w:tab w:val="left" w:pos="315"/>
                        </w:tabs>
                        <w:spacing w:before="40"/>
                        <w:ind w:left="314" w:hanging="165"/>
                      </w:pPr>
                      <w:r w:rsidRPr="00A16E8C">
                        <w:rPr>
                          <w:color w:val="202429"/>
                          <w:w w:val="105"/>
                        </w:rPr>
                        <w:t>50%</w:t>
                      </w:r>
                      <w:r w:rsidRPr="00A16E8C">
                        <w:rPr>
                          <w:color w:val="202429"/>
                          <w:spacing w:val="5"/>
                          <w:w w:val="105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05"/>
                        </w:rPr>
                        <w:t>para</w:t>
                      </w:r>
                      <w:r w:rsidRPr="00A16E8C">
                        <w:rPr>
                          <w:color w:val="202429"/>
                          <w:spacing w:val="7"/>
                          <w:w w:val="105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05"/>
                        </w:rPr>
                        <w:t>clientes</w:t>
                      </w:r>
                      <w:r w:rsidRPr="00A16E8C">
                        <w:rPr>
                          <w:color w:val="202429"/>
                          <w:spacing w:val="5"/>
                          <w:w w:val="105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05"/>
                        </w:rPr>
                        <w:t>que</w:t>
                      </w:r>
                      <w:r w:rsidRPr="00A16E8C">
                        <w:rPr>
                          <w:color w:val="202429"/>
                          <w:spacing w:val="7"/>
                          <w:w w:val="105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05"/>
                        </w:rPr>
                        <w:t>no</w:t>
                      </w:r>
                      <w:r w:rsidRPr="00A16E8C">
                        <w:rPr>
                          <w:color w:val="202429"/>
                          <w:spacing w:val="5"/>
                          <w:w w:val="105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05"/>
                        </w:rPr>
                        <w:t>cuenta</w:t>
                      </w:r>
                      <w:r w:rsidRPr="00A16E8C">
                        <w:rPr>
                          <w:color w:val="202429"/>
                          <w:spacing w:val="7"/>
                          <w:w w:val="105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05"/>
                        </w:rPr>
                        <w:t>con</w:t>
                      </w:r>
                      <w:r w:rsidRPr="00A16E8C">
                        <w:rPr>
                          <w:color w:val="202429"/>
                          <w:spacing w:val="6"/>
                          <w:w w:val="105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05"/>
                        </w:rPr>
                        <w:t>crédito.</w:t>
                      </w:r>
                      <w:r w:rsidR="00910BB9" w:rsidRPr="00A16E8C">
                        <w:rPr>
                          <w:b w:val="0"/>
                          <w:bCs w:val="0"/>
                          <w:color w:val="202429"/>
                          <w:w w:val="105"/>
                        </w:rPr>
                        <w:t xml:space="preserve"> </w:t>
                      </w:r>
                    </w:p>
                    <w:p w14:paraId="03B2C11D" w14:textId="4C5F7B4C" w:rsidR="00D310B3" w:rsidRPr="00A16E8C" w:rsidRDefault="00000000" w:rsidP="00910BB9">
                      <w:pPr>
                        <w:pStyle w:val="Textoindependiente"/>
                        <w:numPr>
                          <w:ilvl w:val="0"/>
                          <w:numId w:val="2"/>
                        </w:numPr>
                        <w:tabs>
                          <w:tab w:val="left" w:pos="158"/>
                        </w:tabs>
                        <w:spacing w:line="309" w:lineRule="auto"/>
                        <w:ind w:right="930"/>
                      </w:pPr>
                      <w:r w:rsidRPr="00A16E8C">
                        <w:rPr>
                          <w:color w:val="202429"/>
                          <w:w w:val="110"/>
                        </w:rPr>
                        <w:t>En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caso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incumplimiento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pago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las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mercancías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pactadas,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el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comprador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se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obliga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al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pago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penalización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un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30%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sobre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el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precio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ﬁnal</w:t>
                      </w:r>
                      <w:r w:rsidR="00910BB9"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la</w:t>
                      </w:r>
                      <w:r w:rsidRPr="00A16E8C">
                        <w:rPr>
                          <w:color w:val="202429"/>
                          <w:spacing w:val="1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mercancía</w:t>
                      </w:r>
                      <w:r w:rsidRPr="00A16E8C">
                        <w:rPr>
                          <w:color w:val="202429"/>
                          <w:spacing w:val="-3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vendida.</w:t>
                      </w:r>
                    </w:p>
                    <w:p w14:paraId="7BA71E85" w14:textId="77777777" w:rsidR="00D310B3" w:rsidRPr="00A16E8C" w:rsidRDefault="00000000" w:rsidP="00910BB9">
                      <w:pPr>
                        <w:pStyle w:val="Textoindependiente"/>
                        <w:numPr>
                          <w:ilvl w:val="0"/>
                          <w:numId w:val="2"/>
                        </w:numPr>
                        <w:tabs>
                          <w:tab w:val="left" w:pos="158"/>
                        </w:tabs>
                        <w:spacing w:before="0"/>
                        <w:ind w:left="157"/>
                      </w:pPr>
                      <w:r w:rsidRPr="00A16E8C">
                        <w:rPr>
                          <w:color w:val="202429"/>
                          <w:w w:val="110"/>
                        </w:rPr>
                        <w:t>Se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entiende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por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aceptadas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y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examinadas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las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mercancías,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al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momento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de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ser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enviado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por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la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ﬂetera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y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se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cuente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con</w:t>
                      </w:r>
                      <w:r w:rsidRPr="00A16E8C">
                        <w:rPr>
                          <w:color w:val="202429"/>
                          <w:spacing w:val="-5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la</w:t>
                      </w:r>
                      <w:r w:rsidRPr="00A16E8C">
                        <w:rPr>
                          <w:color w:val="202429"/>
                          <w:spacing w:val="-6"/>
                          <w:w w:val="110"/>
                        </w:rPr>
                        <w:t xml:space="preserve"> </w:t>
                      </w:r>
                      <w:r w:rsidRPr="00A16E8C">
                        <w:rPr>
                          <w:color w:val="202429"/>
                          <w:w w:val="110"/>
                        </w:rPr>
                        <w:t>guía.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515A3B" w14:textId="77777777" w:rsidR="00C34A65" w:rsidRDefault="00C34A65">
      <w:pPr>
        <w:pStyle w:val="Textoindependiente"/>
        <w:spacing w:before="0"/>
        <w:ind w:left="109"/>
        <w:rPr>
          <w:b w:val="0"/>
          <w:sz w:val="20"/>
        </w:rPr>
      </w:pPr>
    </w:p>
    <w:p w14:paraId="1659518B" w14:textId="6F6B4897" w:rsidR="00C34A65" w:rsidRDefault="00C34A65">
      <w:pPr>
        <w:pStyle w:val="Textoindependiente"/>
        <w:spacing w:before="0"/>
        <w:ind w:left="109"/>
        <w:rPr>
          <w:b w:val="0"/>
          <w:sz w:val="20"/>
        </w:rPr>
      </w:pPr>
    </w:p>
    <w:p w14:paraId="6AD55D08" w14:textId="5A1A1091" w:rsidR="005625E3" w:rsidRPr="00A400A4" w:rsidRDefault="005625E3" w:rsidP="00A400A4">
      <w:pPr>
        <w:rPr>
          <w:bCs/>
          <w:sz w:val="20"/>
          <w:szCs w:val="12"/>
        </w:rPr>
      </w:pPr>
    </w:p>
    <w:sectPr w:rsidR="005625E3" w:rsidRPr="00A400A4" w:rsidSect="005625E3">
      <w:type w:val="continuous"/>
      <w:pgSz w:w="12240" w:h="15840" w:code="1"/>
      <w:pgMar w:top="500" w:right="740" w:bottom="280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56508"/>
    <w:multiLevelType w:val="hybridMultilevel"/>
    <w:tmpl w:val="5A944B32"/>
    <w:lvl w:ilvl="0" w:tplc="2D64E482">
      <w:start w:val="2"/>
      <w:numFmt w:val="decimal"/>
      <w:lvlText w:val="%1."/>
      <w:lvlJc w:val="left"/>
      <w:pPr>
        <w:ind w:left="153" w:hanging="154"/>
        <w:jc w:val="left"/>
      </w:pPr>
      <w:rPr>
        <w:rFonts w:ascii="Trebuchet MS" w:eastAsia="Trebuchet MS" w:hAnsi="Trebuchet MS" w:cs="Trebuchet MS" w:hint="default"/>
        <w:b/>
        <w:bCs/>
        <w:color w:val="202429"/>
        <w:w w:val="101"/>
        <w:sz w:val="12"/>
        <w:szCs w:val="12"/>
        <w:lang w:val="es-ES" w:eastAsia="en-US" w:bidi="ar-SA"/>
      </w:rPr>
    </w:lvl>
    <w:lvl w:ilvl="1" w:tplc="EB4200F6">
      <w:start w:val="1"/>
      <w:numFmt w:val="lowerLetter"/>
      <w:lvlText w:val="%2)"/>
      <w:lvlJc w:val="left"/>
      <w:pPr>
        <w:ind w:left="310" w:hanging="160"/>
        <w:jc w:val="left"/>
      </w:pPr>
      <w:rPr>
        <w:rFonts w:ascii="Trebuchet MS" w:eastAsia="Trebuchet MS" w:hAnsi="Trebuchet MS" w:cs="Trebuchet MS" w:hint="default"/>
        <w:b/>
        <w:bCs/>
        <w:color w:val="202429"/>
        <w:w w:val="113"/>
        <w:sz w:val="12"/>
        <w:szCs w:val="12"/>
        <w:lang w:val="es-ES" w:eastAsia="en-US" w:bidi="ar-SA"/>
      </w:rPr>
    </w:lvl>
    <w:lvl w:ilvl="2" w:tplc="2FDEC658">
      <w:numFmt w:val="bullet"/>
      <w:lvlText w:val="•"/>
      <w:lvlJc w:val="left"/>
      <w:pPr>
        <w:ind w:left="1397" w:hanging="160"/>
      </w:pPr>
      <w:rPr>
        <w:rFonts w:hint="default"/>
        <w:lang w:val="es-ES" w:eastAsia="en-US" w:bidi="ar-SA"/>
      </w:rPr>
    </w:lvl>
    <w:lvl w:ilvl="3" w:tplc="95069A38">
      <w:numFmt w:val="bullet"/>
      <w:lvlText w:val="•"/>
      <w:lvlJc w:val="left"/>
      <w:pPr>
        <w:ind w:left="2494" w:hanging="160"/>
      </w:pPr>
      <w:rPr>
        <w:rFonts w:hint="default"/>
        <w:lang w:val="es-ES" w:eastAsia="en-US" w:bidi="ar-SA"/>
      </w:rPr>
    </w:lvl>
    <w:lvl w:ilvl="4" w:tplc="E5687382">
      <w:numFmt w:val="bullet"/>
      <w:lvlText w:val="•"/>
      <w:lvlJc w:val="left"/>
      <w:pPr>
        <w:ind w:left="3591" w:hanging="160"/>
      </w:pPr>
      <w:rPr>
        <w:rFonts w:hint="default"/>
        <w:lang w:val="es-ES" w:eastAsia="en-US" w:bidi="ar-SA"/>
      </w:rPr>
    </w:lvl>
    <w:lvl w:ilvl="5" w:tplc="A16AF96E">
      <w:numFmt w:val="bullet"/>
      <w:lvlText w:val="•"/>
      <w:lvlJc w:val="left"/>
      <w:pPr>
        <w:ind w:left="4688" w:hanging="160"/>
      </w:pPr>
      <w:rPr>
        <w:rFonts w:hint="default"/>
        <w:lang w:val="es-ES" w:eastAsia="en-US" w:bidi="ar-SA"/>
      </w:rPr>
    </w:lvl>
    <w:lvl w:ilvl="6" w:tplc="8F3C6848">
      <w:numFmt w:val="bullet"/>
      <w:lvlText w:val="•"/>
      <w:lvlJc w:val="left"/>
      <w:pPr>
        <w:ind w:left="5786" w:hanging="160"/>
      </w:pPr>
      <w:rPr>
        <w:rFonts w:hint="default"/>
        <w:lang w:val="es-ES" w:eastAsia="en-US" w:bidi="ar-SA"/>
      </w:rPr>
    </w:lvl>
    <w:lvl w:ilvl="7" w:tplc="EC5E63FA">
      <w:numFmt w:val="bullet"/>
      <w:lvlText w:val="•"/>
      <w:lvlJc w:val="left"/>
      <w:pPr>
        <w:ind w:left="6883" w:hanging="160"/>
      </w:pPr>
      <w:rPr>
        <w:rFonts w:hint="default"/>
        <w:lang w:val="es-ES" w:eastAsia="en-US" w:bidi="ar-SA"/>
      </w:rPr>
    </w:lvl>
    <w:lvl w:ilvl="8" w:tplc="E6F849C8">
      <w:numFmt w:val="bullet"/>
      <w:lvlText w:val="•"/>
      <w:lvlJc w:val="left"/>
      <w:pPr>
        <w:ind w:left="7980" w:hanging="160"/>
      </w:pPr>
      <w:rPr>
        <w:rFonts w:hint="default"/>
        <w:lang w:val="es-ES" w:eastAsia="en-US" w:bidi="ar-SA"/>
      </w:rPr>
    </w:lvl>
  </w:abstractNum>
  <w:abstractNum w:abstractNumId="1" w15:restartNumberingAfterBreak="0">
    <w:nsid w:val="2E577888"/>
    <w:multiLevelType w:val="hybridMultilevel"/>
    <w:tmpl w:val="7E7486A0"/>
    <w:lvl w:ilvl="0" w:tplc="109A582C">
      <w:start w:val="3"/>
      <w:numFmt w:val="decimal"/>
      <w:lvlText w:val="%1-"/>
      <w:lvlJc w:val="left"/>
      <w:pPr>
        <w:ind w:left="112" w:hanging="158"/>
        <w:jc w:val="left"/>
      </w:pPr>
      <w:rPr>
        <w:rFonts w:ascii="Trebuchet MS" w:eastAsia="Trebuchet MS" w:hAnsi="Trebuchet MS" w:cs="Trebuchet MS" w:hint="default"/>
        <w:b/>
        <w:bCs/>
        <w:color w:val="202429"/>
        <w:w w:val="104"/>
        <w:sz w:val="12"/>
        <w:szCs w:val="12"/>
        <w:lang w:val="es-ES" w:eastAsia="en-US" w:bidi="ar-SA"/>
      </w:rPr>
    </w:lvl>
    <w:lvl w:ilvl="1" w:tplc="F5D6A2E6">
      <w:numFmt w:val="bullet"/>
      <w:lvlText w:val="•"/>
      <w:lvlJc w:val="left"/>
      <w:pPr>
        <w:ind w:left="1125" w:hanging="158"/>
      </w:pPr>
      <w:rPr>
        <w:rFonts w:hint="default"/>
        <w:lang w:val="es-ES" w:eastAsia="en-US" w:bidi="ar-SA"/>
      </w:rPr>
    </w:lvl>
    <w:lvl w:ilvl="2" w:tplc="BBB6D62A">
      <w:numFmt w:val="bullet"/>
      <w:lvlText w:val="•"/>
      <w:lvlJc w:val="left"/>
      <w:pPr>
        <w:ind w:left="2130" w:hanging="158"/>
      </w:pPr>
      <w:rPr>
        <w:rFonts w:hint="default"/>
        <w:lang w:val="es-ES" w:eastAsia="en-US" w:bidi="ar-SA"/>
      </w:rPr>
    </w:lvl>
    <w:lvl w:ilvl="3" w:tplc="846C8254">
      <w:numFmt w:val="bullet"/>
      <w:lvlText w:val="•"/>
      <w:lvlJc w:val="left"/>
      <w:pPr>
        <w:ind w:left="3136" w:hanging="158"/>
      </w:pPr>
      <w:rPr>
        <w:rFonts w:hint="default"/>
        <w:lang w:val="es-ES" w:eastAsia="en-US" w:bidi="ar-SA"/>
      </w:rPr>
    </w:lvl>
    <w:lvl w:ilvl="4" w:tplc="37E6CBB2">
      <w:numFmt w:val="bullet"/>
      <w:lvlText w:val="•"/>
      <w:lvlJc w:val="left"/>
      <w:pPr>
        <w:ind w:left="4141" w:hanging="158"/>
      </w:pPr>
      <w:rPr>
        <w:rFonts w:hint="default"/>
        <w:lang w:val="es-ES" w:eastAsia="en-US" w:bidi="ar-SA"/>
      </w:rPr>
    </w:lvl>
    <w:lvl w:ilvl="5" w:tplc="F7C4CA36">
      <w:numFmt w:val="bullet"/>
      <w:lvlText w:val="•"/>
      <w:lvlJc w:val="left"/>
      <w:pPr>
        <w:ind w:left="5147" w:hanging="158"/>
      </w:pPr>
      <w:rPr>
        <w:rFonts w:hint="default"/>
        <w:lang w:val="es-ES" w:eastAsia="en-US" w:bidi="ar-SA"/>
      </w:rPr>
    </w:lvl>
    <w:lvl w:ilvl="6" w:tplc="35208A28">
      <w:numFmt w:val="bullet"/>
      <w:lvlText w:val="•"/>
      <w:lvlJc w:val="left"/>
      <w:pPr>
        <w:ind w:left="6152" w:hanging="158"/>
      </w:pPr>
      <w:rPr>
        <w:rFonts w:hint="default"/>
        <w:lang w:val="es-ES" w:eastAsia="en-US" w:bidi="ar-SA"/>
      </w:rPr>
    </w:lvl>
    <w:lvl w:ilvl="7" w:tplc="AF9EAD08">
      <w:numFmt w:val="bullet"/>
      <w:lvlText w:val="•"/>
      <w:lvlJc w:val="left"/>
      <w:pPr>
        <w:ind w:left="7158" w:hanging="158"/>
      </w:pPr>
      <w:rPr>
        <w:rFonts w:hint="default"/>
        <w:lang w:val="es-ES" w:eastAsia="en-US" w:bidi="ar-SA"/>
      </w:rPr>
    </w:lvl>
    <w:lvl w:ilvl="8" w:tplc="A5B0FDCC">
      <w:numFmt w:val="bullet"/>
      <w:lvlText w:val="•"/>
      <w:lvlJc w:val="left"/>
      <w:pPr>
        <w:ind w:left="8163" w:hanging="158"/>
      </w:pPr>
      <w:rPr>
        <w:rFonts w:hint="default"/>
        <w:lang w:val="es-ES" w:eastAsia="en-US" w:bidi="ar-SA"/>
      </w:rPr>
    </w:lvl>
  </w:abstractNum>
  <w:num w:numId="1" w16cid:durableId="231240175">
    <w:abstractNumId w:val="1"/>
  </w:num>
  <w:num w:numId="2" w16cid:durableId="162634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0B3"/>
    <w:rsid w:val="001D79D1"/>
    <w:rsid w:val="002337EC"/>
    <w:rsid w:val="005625E3"/>
    <w:rsid w:val="00910BB9"/>
    <w:rsid w:val="00A16E8C"/>
    <w:rsid w:val="00A400A4"/>
    <w:rsid w:val="00B92FB4"/>
    <w:rsid w:val="00C31DB2"/>
    <w:rsid w:val="00C34A65"/>
    <w:rsid w:val="00D310B3"/>
    <w:rsid w:val="00F8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40B44"/>
  <w15:docId w15:val="{5BDF28EC-CE7C-483C-8202-2021F0B4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paragraph" w:styleId="Ttulo1">
    <w:name w:val="heading 1"/>
    <w:basedOn w:val="Normal"/>
    <w:uiPriority w:val="9"/>
    <w:qFormat/>
    <w:pPr>
      <w:spacing w:before="47"/>
      <w:ind w:left="1726" w:right="1366" w:hanging="936"/>
      <w:outlineLvl w:val="0"/>
    </w:pPr>
    <w:rPr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41"/>
    </w:pPr>
    <w:rPr>
      <w:b/>
      <w:bCs/>
      <w:sz w:val="12"/>
      <w:szCs w:val="12"/>
    </w:rPr>
  </w:style>
  <w:style w:type="paragraph" w:styleId="Ttulo">
    <w:name w:val="Title"/>
    <w:basedOn w:val="Normal"/>
    <w:uiPriority w:val="10"/>
    <w:qFormat/>
    <w:pPr>
      <w:spacing w:before="2"/>
      <w:ind w:left="1726" w:right="1726"/>
      <w:jc w:val="center"/>
    </w:pPr>
    <w:rPr>
      <w:b/>
      <w:bCs/>
      <w:sz w:val="17"/>
      <w:szCs w:val="17"/>
      <w:u w:val="single" w:color="000000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56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AuxSGC</dc:creator>
  <cp:lastModifiedBy>SGC</cp:lastModifiedBy>
  <cp:revision>2</cp:revision>
  <cp:lastPrinted>2023-11-16T22:20:00Z</cp:lastPrinted>
  <dcterms:created xsi:type="dcterms:W3CDTF">2025-06-14T19:26:00Z</dcterms:created>
  <dcterms:modified xsi:type="dcterms:W3CDTF">2025-06-14T19:26:00Z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2023-11-16T00:00:00Z</vt:filetime>
  </property>
  <property fmtid="{D5CDD505-2E9C-101B-9397-08002B2CF9AE}" pid="3" name="LastSaved">
    <vt:filetime>2023-11-16T00:00:00Z</vt:filetime>
  </property>
</Properties>
</file>